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1A" w:rsidRDefault="0019281A" w:rsidP="00192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 4 </w:t>
      </w:r>
    </w:p>
    <w:p w:rsidR="0019281A" w:rsidRDefault="0019281A" w:rsidP="0019281A">
      <w:pPr>
        <w:pStyle w:val="ConsPlusNormal"/>
        <w:ind w:firstLine="0"/>
        <w:jc w:val="right"/>
        <w:rPr>
          <w:sz w:val="28"/>
          <w:szCs w:val="28"/>
        </w:rPr>
      </w:pPr>
      <w:bookmarkStart w:id="0" w:name="P273"/>
      <w:bookmarkEnd w:id="0"/>
      <w:r w:rsidRPr="001C0D7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3D1C1D">
        <w:rPr>
          <w:sz w:val="28"/>
          <w:szCs w:val="28"/>
        </w:rPr>
        <w:t xml:space="preserve">проведения конкурсного </w:t>
      </w:r>
    </w:p>
    <w:p w:rsidR="0019281A" w:rsidRPr="003D1C1D" w:rsidRDefault="0019281A" w:rsidP="0019281A">
      <w:pPr>
        <w:pStyle w:val="ConsPlusNormal"/>
        <w:ind w:firstLine="0"/>
        <w:jc w:val="right"/>
        <w:rPr>
          <w:sz w:val="28"/>
          <w:szCs w:val="28"/>
        </w:rPr>
      </w:pPr>
      <w:r w:rsidRPr="003D1C1D">
        <w:rPr>
          <w:sz w:val="28"/>
          <w:szCs w:val="28"/>
        </w:rPr>
        <w:t xml:space="preserve">отбора среди муниципальных образований </w:t>
      </w:r>
    </w:p>
    <w:p w:rsidR="0019281A" w:rsidRDefault="0019281A" w:rsidP="0019281A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в Республике Карелия на право </w:t>
      </w:r>
    </w:p>
    <w:p w:rsidR="0019281A" w:rsidRDefault="0019281A" w:rsidP="0019281A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получения иных межбюджетных </w:t>
      </w:r>
    </w:p>
    <w:p w:rsidR="0019281A" w:rsidRDefault="0019281A" w:rsidP="0019281A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трансфертов на мероприятия по </w:t>
      </w:r>
    </w:p>
    <w:p w:rsidR="0019281A" w:rsidRDefault="0019281A" w:rsidP="0019281A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этнокультурному развитию </w:t>
      </w:r>
    </w:p>
    <w:p w:rsidR="0019281A" w:rsidRPr="001231C8" w:rsidRDefault="0019281A" w:rsidP="00192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1C8">
        <w:rPr>
          <w:rFonts w:ascii="Times New Roman" w:hAnsi="Times New Roman"/>
          <w:sz w:val="28"/>
          <w:szCs w:val="28"/>
        </w:rPr>
        <w:t>коренных народов Республики Карелия</w:t>
      </w:r>
    </w:p>
    <w:p w:rsidR="0019281A" w:rsidRDefault="0019281A" w:rsidP="0019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Default="0019281A" w:rsidP="0019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Default="0019281A" w:rsidP="0019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Default="0019281A" w:rsidP="0019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ПРОЕКТЕ</w:t>
      </w:r>
    </w:p>
    <w:p w:rsidR="0019281A" w:rsidRDefault="0019281A" w:rsidP="0019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Default="0019281A" w:rsidP="0019281A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Pr="003E00DA" w:rsidRDefault="0019281A" w:rsidP="0019281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00DA">
        <w:rPr>
          <w:rFonts w:ascii="Times New Roman" w:hAnsi="Times New Roman" w:cs="Times New Roman"/>
          <w:b w:val="0"/>
        </w:rPr>
        <w:t>(наименование муниципального образования, населенного пункта)</w:t>
      </w:r>
    </w:p>
    <w:p w:rsidR="0019281A" w:rsidRDefault="0019281A" w:rsidP="0019281A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Default="0019281A" w:rsidP="0019281A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Pr="003E00DA" w:rsidRDefault="0019281A" w:rsidP="0019281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00DA">
        <w:rPr>
          <w:rFonts w:ascii="Times New Roman" w:hAnsi="Times New Roman" w:cs="Times New Roman"/>
          <w:b w:val="0"/>
        </w:rPr>
        <w:t>(наименование проекта)</w:t>
      </w:r>
    </w:p>
    <w:p w:rsidR="0019281A" w:rsidRDefault="0019281A" w:rsidP="0019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281A" w:rsidRDefault="0019281A" w:rsidP="0019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7"/>
        <w:gridCol w:w="1969"/>
        <w:gridCol w:w="16"/>
        <w:gridCol w:w="1559"/>
        <w:gridCol w:w="394"/>
        <w:gridCol w:w="1023"/>
        <w:gridCol w:w="710"/>
        <w:gridCol w:w="236"/>
        <w:gridCol w:w="1305"/>
        <w:gridCol w:w="1541"/>
      </w:tblGrid>
      <w:tr w:rsidR="0019281A" w:rsidRPr="00BF6FDA" w:rsidTr="0029251C">
        <w:trPr>
          <w:tblHeader/>
        </w:trPr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FD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688" w:type="dxa"/>
            <w:gridSpan w:val="7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FD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Содержание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FD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Описание</w:t>
            </w:r>
          </w:p>
        </w:tc>
      </w:tr>
      <w:tr w:rsidR="0019281A" w:rsidRPr="00BF6FDA" w:rsidTr="0029251C">
        <w:tc>
          <w:tcPr>
            <w:tcW w:w="800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70" w:type="dxa"/>
            <w:gridSpan w:val="10"/>
            <w:shd w:val="clear" w:color="auto" w:fill="auto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проекте:</w:t>
            </w: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Дата начала реализации проекта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Дата окончания реализации проекта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Цель проекта 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Описание обоснованности и актуальности проблемы, на решение которой направлен проект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Количество граждан, привлекаемых к реализации проекта, и их вклад в реализацию проекта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Количество человек, проживающих в границах муниципального образования, которые будут пользоваться результатами проекта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Описание проекта (перечень мероприятий и их описание в рамках реализации проекта)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rPr>
          <w:trHeight w:val="1222"/>
        </w:trPr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Ожидаемые результаты реализации проекта </w:t>
            </w:r>
          </w:p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(какие конкретно количественные и качественные изменения произойдут в случае реализации проекта)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8750E1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750E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Доля </w:t>
            </w:r>
            <w:proofErr w:type="spellStart"/>
            <w:r w:rsidRPr="008750E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8750E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проекта в общем количестве граждан, проживающих в границах муниципального образования (%)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Описание возможностей дальнейшего развития проекта после окончания его реализации (использование, содержание и др.)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Лицо, ответственное за реализацию проекта (фамилия, имя, отчество, контактный телефон, электронная почта)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70" w:type="dxa"/>
            <w:gridSpan w:val="10"/>
            <w:shd w:val="clear" w:color="auto" w:fill="auto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сточники финансирования проекта</w:t>
            </w: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19281A" w:rsidRPr="00BF6FDA" w:rsidTr="0029251C">
        <w:tc>
          <w:tcPr>
            <w:tcW w:w="800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Общая стоимость проекта, в том числе: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9281A" w:rsidRPr="00FE3BD5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E3BD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9281A" w:rsidRPr="00FE3BD5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E3BD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(%)</w:t>
            </w: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средства бюджета Республики Карелия (не более 99% от стоимости проекта)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9281A" w:rsidRPr="00FE3BD5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9281A" w:rsidRPr="00FE3BD5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88" w:type="dxa"/>
            <w:gridSpan w:val="7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собственные средства местного бюджета (не менее 1% от стоимости проекта):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70" w:type="dxa"/>
            <w:gridSpan w:val="10"/>
            <w:shd w:val="clear" w:color="auto" w:fill="auto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 мероприятий проекта:</w:t>
            </w:r>
          </w:p>
        </w:tc>
      </w:tr>
      <w:tr w:rsidR="0019281A" w:rsidRPr="00BF6FDA" w:rsidTr="0029251C">
        <w:trPr>
          <w:trHeight w:val="1403"/>
        </w:trPr>
        <w:tc>
          <w:tcPr>
            <w:tcW w:w="800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FE3BD5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19281A" w:rsidRPr="00FE3BD5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Республики Карелия</w:t>
            </w:r>
          </w:p>
          <w:p w:rsidR="0019281A" w:rsidRPr="00FE3BD5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местного бюджета (рублей)</w:t>
            </w:r>
          </w:p>
        </w:tc>
      </w:tr>
      <w:tr w:rsidR="0019281A" w:rsidRPr="00BF6FDA" w:rsidTr="0029251C">
        <w:tc>
          <w:tcPr>
            <w:tcW w:w="800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00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6724" w:type="dxa"/>
            <w:gridSpan w:val="9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6724" w:type="dxa"/>
            <w:gridSpan w:val="9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Общая сумма расходов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17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07" w:type="dxa"/>
            <w:gridSpan w:val="7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Календарный план работ по проекту: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17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этапы проекта и мероприятия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6FDA"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6FDA">
              <w:rPr>
                <w:b/>
                <w:sz w:val="24"/>
                <w:szCs w:val="24"/>
                <w:lang w:eastAsia="en-US"/>
              </w:rPr>
              <w:t>Место</w:t>
            </w:r>
          </w:p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19281A" w:rsidRPr="00BF6FDA" w:rsidTr="0029251C">
        <w:tc>
          <w:tcPr>
            <w:tcW w:w="817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07" w:type="dxa"/>
            <w:gridSpan w:val="7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17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07" w:type="dxa"/>
            <w:gridSpan w:val="7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281A" w:rsidRPr="00BF6FDA" w:rsidTr="0029251C">
        <w:tc>
          <w:tcPr>
            <w:tcW w:w="817" w:type="dxa"/>
            <w:gridSpan w:val="2"/>
            <w:shd w:val="clear" w:color="auto" w:fill="auto"/>
          </w:tcPr>
          <w:p w:rsidR="0019281A" w:rsidRPr="00BF6FDA" w:rsidRDefault="0019281A" w:rsidP="0029251C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F6F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5907" w:type="dxa"/>
            <w:gridSpan w:val="7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9281A" w:rsidRPr="00BF6FDA" w:rsidRDefault="0019281A" w:rsidP="00292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281A" w:rsidRPr="00A5698C" w:rsidRDefault="0019281A" w:rsidP="0019281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5698C">
        <w:rPr>
          <w:rFonts w:ascii="Times New Roman" w:hAnsi="Times New Roman"/>
          <w:sz w:val="28"/>
          <w:szCs w:val="28"/>
        </w:rPr>
        <w:t>«___» ____________ 20__ г.</w:t>
      </w:r>
    </w:p>
    <w:p w:rsidR="0019281A" w:rsidRPr="00A5698C" w:rsidRDefault="0019281A" w:rsidP="00192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  <w:r w:rsidRPr="00A5698C">
        <w:rPr>
          <w:rFonts w:ascii="Times New Roman" w:hAnsi="Times New Roman"/>
          <w:sz w:val="28"/>
          <w:szCs w:val="28"/>
        </w:rPr>
        <w:t xml:space="preserve">ФИО ________________________ Подпись ________________ </w:t>
      </w:r>
    </w:p>
    <w:p w:rsidR="0019281A" w:rsidRPr="00A5698C" w:rsidRDefault="0019281A" w:rsidP="00192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81A" w:rsidRPr="00A5698C" w:rsidRDefault="0019281A" w:rsidP="00192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98C">
        <w:rPr>
          <w:rFonts w:ascii="Times New Roman" w:hAnsi="Times New Roman"/>
          <w:sz w:val="28"/>
          <w:szCs w:val="28"/>
        </w:rPr>
        <w:t>Глава администрации _______________________________________</w:t>
      </w:r>
    </w:p>
    <w:p w:rsidR="0019281A" w:rsidRPr="00A5698C" w:rsidRDefault="0019281A" w:rsidP="0019281A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A5698C">
        <w:rPr>
          <w:rFonts w:ascii="Times New Roman" w:hAnsi="Times New Roman"/>
          <w:sz w:val="20"/>
          <w:szCs w:val="20"/>
        </w:rPr>
        <w:t xml:space="preserve">                                                                (наименование муниципального образования)</w:t>
      </w:r>
    </w:p>
    <w:p w:rsidR="00E31396" w:rsidRDefault="0019281A" w:rsidP="0019281A">
      <w:pPr>
        <w:spacing w:after="0" w:line="240" w:lineRule="auto"/>
      </w:pPr>
      <w:r w:rsidRPr="00A5698C">
        <w:rPr>
          <w:rFonts w:ascii="Times New Roman" w:hAnsi="Times New Roman"/>
          <w:sz w:val="28"/>
          <w:szCs w:val="28"/>
        </w:rPr>
        <w:t xml:space="preserve">ФИО ________________________ Подпись ________________ </w:t>
      </w:r>
      <w:bookmarkStart w:id="1" w:name="_GoBack"/>
      <w:bookmarkEnd w:id="1"/>
    </w:p>
    <w:sectPr w:rsidR="00E3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A"/>
    <w:rsid w:val="0019281A"/>
    <w:rsid w:val="00E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B9D0-56BB-43F4-996F-6B1271D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281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2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92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Шустова-ЕА</dc:creator>
  <cp:keywords/>
  <dc:description/>
  <cp:lastModifiedBy>Шустова-ЕА</cp:lastModifiedBy>
  <cp:revision>1</cp:revision>
  <dcterms:created xsi:type="dcterms:W3CDTF">2020-05-18T14:32:00Z</dcterms:created>
  <dcterms:modified xsi:type="dcterms:W3CDTF">2020-05-18T14:33:00Z</dcterms:modified>
</cp:coreProperties>
</file>