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9485DB" w14:textId="78B2C3FF" w:rsidR="004A73D7" w:rsidRPr="00B422A3" w:rsidRDefault="004A73D7" w:rsidP="00B931AB">
      <w:pPr>
        <w:spacing w:after="0" w:line="240" w:lineRule="auto"/>
        <w:jc w:val="center"/>
        <w:rPr>
          <w:rFonts w:asciiTheme="majorHAnsi" w:eastAsia="Times New Roman" w:hAnsiTheme="majorHAnsi" w:cstheme="majorHAnsi"/>
          <w:color w:val="252525"/>
          <w:sz w:val="24"/>
          <w:szCs w:val="24"/>
          <w:lang w:eastAsia="ru-RU"/>
        </w:rPr>
      </w:pPr>
      <w:r w:rsidRPr="00B422A3">
        <w:rPr>
          <w:rFonts w:asciiTheme="majorHAnsi" w:eastAsia="Times New Roman" w:hAnsiTheme="majorHAnsi" w:cstheme="majorHAnsi"/>
          <w:b/>
          <w:bCs/>
          <w:color w:val="252525"/>
          <w:sz w:val="24"/>
          <w:szCs w:val="24"/>
          <w:bdr w:val="none" w:sz="0" w:space="0" w:color="auto" w:frame="1"/>
          <w:lang w:eastAsia="ru-RU"/>
        </w:rPr>
        <w:t>ВСЕРОССИЙСК</w:t>
      </w:r>
      <w:r w:rsidR="00B422A3" w:rsidRPr="00B422A3">
        <w:rPr>
          <w:rFonts w:asciiTheme="majorHAnsi" w:eastAsia="Times New Roman" w:hAnsiTheme="majorHAnsi" w:cstheme="majorHAnsi"/>
          <w:b/>
          <w:bCs/>
          <w:color w:val="252525"/>
          <w:sz w:val="24"/>
          <w:szCs w:val="24"/>
          <w:bdr w:val="none" w:sz="0" w:space="0" w:color="auto" w:frame="1"/>
          <w:lang w:eastAsia="ru-RU"/>
        </w:rPr>
        <w:t>ИЙ</w:t>
      </w:r>
      <w:r w:rsidRPr="00B422A3">
        <w:rPr>
          <w:rFonts w:asciiTheme="majorHAnsi" w:eastAsia="Times New Roman" w:hAnsiTheme="majorHAnsi" w:cstheme="majorHAnsi"/>
          <w:b/>
          <w:bCs/>
          <w:color w:val="252525"/>
          <w:sz w:val="24"/>
          <w:szCs w:val="24"/>
          <w:bdr w:val="none" w:sz="0" w:space="0" w:color="auto" w:frame="1"/>
          <w:lang w:eastAsia="ru-RU"/>
        </w:rPr>
        <w:t xml:space="preserve"> КОНКУРС ТВОРЧЕСКИХ РАБОТ </w:t>
      </w:r>
    </w:p>
    <w:p w14:paraId="2CEE0DCC" w14:textId="7EB4E2A3" w:rsidR="00B931AB" w:rsidRPr="00B422A3" w:rsidRDefault="004A73D7" w:rsidP="00B931AB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252525"/>
          <w:sz w:val="24"/>
          <w:szCs w:val="24"/>
          <w:bdr w:val="none" w:sz="0" w:space="0" w:color="auto" w:frame="1"/>
          <w:lang w:eastAsia="ru-RU"/>
        </w:rPr>
      </w:pPr>
      <w:r w:rsidRPr="00B422A3">
        <w:rPr>
          <w:rFonts w:asciiTheme="majorHAnsi" w:eastAsia="Times New Roman" w:hAnsiTheme="majorHAnsi" w:cstheme="majorHAnsi"/>
          <w:b/>
          <w:bCs/>
          <w:color w:val="252525"/>
          <w:sz w:val="24"/>
          <w:szCs w:val="24"/>
          <w:bdr w:val="none" w:sz="0" w:space="0" w:color="auto" w:frame="1"/>
          <w:lang w:eastAsia="ru-RU"/>
        </w:rPr>
        <w:t>«Этническое разнообразие – сила России»</w:t>
      </w:r>
      <w:r w:rsidR="00B931AB" w:rsidRPr="00B422A3">
        <w:rPr>
          <w:rFonts w:asciiTheme="majorHAnsi" w:eastAsia="Times New Roman" w:hAnsiTheme="majorHAnsi" w:cstheme="majorHAnsi"/>
          <w:b/>
          <w:bCs/>
          <w:color w:val="252525"/>
          <w:sz w:val="24"/>
          <w:szCs w:val="24"/>
          <w:bdr w:val="none" w:sz="0" w:space="0" w:color="auto" w:frame="1"/>
          <w:lang w:eastAsia="ru-RU"/>
        </w:rPr>
        <w:t>, проводим</w:t>
      </w:r>
      <w:r w:rsidR="00973E74">
        <w:rPr>
          <w:rFonts w:asciiTheme="majorHAnsi" w:eastAsia="Times New Roman" w:hAnsiTheme="majorHAnsi" w:cstheme="majorHAnsi"/>
          <w:b/>
          <w:bCs/>
          <w:color w:val="252525"/>
          <w:sz w:val="24"/>
          <w:szCs w:val="24"/>
          <w:bdr w:val="none" w:sz="0" w:space="0" w:color="auto" w:frame="1"/>
          <w:lang w:eastAsia="ru-RU"/>
        </w:rPr>
        <w:t>ый</w:t>
      </w:r>
      <w:r w:rsidR="00B931AB" w:rsidRPr="00B422A3">
        <w:rPr>
          <w:rFonts w:asciiTheme="majorHAnsi" w:eastAsia="Times New Roman" w:hAnsiTheme="majorHAnsi" w:cstheme="majorHAnsi"/>
          <w:b/>
          <w:bCs/>
          <w:color w:val="252525"/>
          <w:sz w:val="24"/>
          <w:szCs w:val="24"/>
          <w:bdr w:val="none" w:sz="0" w:space="0" w:color="auto" w:frame="1"/>
          <w:lang w:eastAsia="ru-RU"/>
        </w:rPr>
        <w:t xml:space="preserve"> в рамках Программы Общественной организации</w:t>
      </w:r>
    </w:p>
    <w:p w14:paraId="234F277D" w14:textId="6FEC3B67" w:rsidR="00B931AB" w:rsidRPr="00B422A3" w:rsidRDefault="00B931AB" w:rsidP="00B931AB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252525"/>
          <w:sz w:val="24"/>
          <w:szCs w:val="24"/>
          <w:bdr w:val="none" w:sz="0" w:space="0" w:color="auto" w:frame="1"/>
          <w:lang w:eastAsia="ru-RU"/>
        </w:rPr>
      </w:pPr>
      <w:r w:rsidRPr="00B422A3">
        <w:rPr>
          <w:rFonts w:asciiTheme="majorHAnsi" w:eastAsia="Times New Roman" w:hAnsiTheme="majorHAnsi" w:cstheme="majorHAnsi"/>
          <w:b/>
          <w:bCs/>
          <w:color w:val="252525"/>
          <w:sz w:val="24"/>
          <w:szCs w:val="24"/>
          <w:bdr w:val="none" w:sz="0" w:space="0" w:color="auto" w:frame="1"/>
          <w:lang w:eastAsia="ru-RU"/>
        </w:rPr>
        <w:t>«Федеральная еврейская национально-культурная автономия»</w:t>
      </w:r>
    </w:p>
    <w:p w14:paraId="64F7C771" w14:textId="54AFD028" w:rsidR="00B931AB" w:rsidRPr="00B422A3" w:rsidRDefault="00B931AB" w:rsidP="00B931AB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252525"/>
          <w:sz w:val="24"/>
          <w:szCs w:val="24"/>
          <w:bdr w:val="none" w:sz="0" w:space="0" w:color="auto" w:frame="1"/>
          <w:lang w:eastAsia="ru-RU"/>
        </w:rPr>
      </w:pPr>
      <w:r w:rsidRPr="00B422A3">
        <w:rPr>
          <w:rFonts w:asciiTheme="majorHAnsi" w:eastAsia="Times New Roman" w:hAnsiTheme="majorHAnsi" w:cstheme="majorHAnsi"/>
          <w:b/>
          <w:bCs/>
          <w:color w:val="252525"/>
          <w:sz w:val="24"/>
          <w:szCs w:val="24"/>
          <w:bdr w:val="none" w:sz="0" w:space="0" w:color="auto" w:frame="1"/>
          <w:lang w:eastAsia="ru-RU"/>
        </w:rPr>
        <w:t>(ФЕНКА) на 2020 год</w:t>
      </w:r>
    </w:p>
    <w:p w14:paraId="39DFC746" w14:textId="10AB20EE" w:rsidR="004A73D7" w:rsidRPr="00B422A3" w:rsidRDefault="00B931AB" w:rsidP="00B931AB">
      <w:pPr>
        <w:spacing w:after="0" w:line="240" w:lineRule="auto"/>
        <w:jc w:val="center"/>
        <w:rPr>
          <w:rFonts w:asciiTheme="majorHAnsi" w:eastAsia="Times New Roman" w:hAnsiTheme="majorHAnsi" w:cstheme="majorHAnsi"/>
          <w:color w:val="252525"/>
          <w:sz w:val="24"/>
          <w:szCs w:val="24"/>
          <w:lang w:eastAsia="ru-RU"/>
        </w:rPr>
      </w:pPr>
      <w:r w:rsidRPr="00B422A3">
        <w:rPr>
          <w:rFonts w:asciiTheme="majorHAnsi" w:eastAsia="Times New Roman" w:hAnsiTheme="majorHAnsi" w:cstheme="majorHAnsi"/>
          <w:b/>
          <w:bCs/>
          <w:color w:val="252525"/>
          <w:sz w:val="24"/>
          <w:szCs w:val="24"/>
          <w:bdr w:val="none" w:sz="0" w:space="0" w:color="auto" w:frame="1"/>
          <w:lang w:eastAsia="ru-RU"/>
        </w:rPr>
        <w:t>«Этническое разнообразие — сила России»</w:t>
      </w:r>
    </w:p>
    <w:p w14:paraId="58ECA26B" w14:textId="77777777" w:rsidR="004A73D7" w:rsidRPr="00B422A3" w:rsidRDefault="004A73D7" w:rsidP="004A73D7">
      <w:pPr>
        <w:spacing w:after="0" w:line="240" w:lineRule="auto"/>
        <w:jc w:val="center"/>
        <w:rPr>
          <w:rFonts w:asciiTheme="majorHAnsi" w:eastAsia="Times New Roman" w:hAnsiTheme="majorHAnsi" w:cstheme="majorHAnsi"/>
          <w:color w:val="252525"/>
          <w:sz w:val="24"/>
          <w:szCs w:val="24"/>
          <w:lang w:eastAsia="ru-RU"/>
        </w:rPr>
      </w:pPr>
    </w:p>
    <w:p w14:paraId="3219421B" w14:textId="6B534A3F" w:rsidR="00B422A3" w:rsidRPr="00B422A3" w:rsidRDefault="00B422A3" w:rsidP="00B422A3">
      <w:pPr>
        <w:jc w:val="both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B422A3">
        <w:rPr>
          <w:rFonts w:asciiTheme="majorHAnsi" w:hAnsiTheme="majorHAnsi" w:cstheme="majorHAnsi"/>
          <w:b/>
          <w:bCs/>
          <w:sz w:val="24"/>
          <w:szCs w:val="24"/>
          <w:u w:val="single"/>
        </w:rPr>
        <w:t>Направление реализации программы:</w:t>
      </w:r>
    </w:p>
    <w:p w14:paraId="0E09D4B6" w14:textId="77777777" w:rsidR="00B422A3" w:rsidRPr="00B422A3" w:rsidRDefault="00B422A3" w:rsidP="00B422A3">
      <w:pPr>
        <w:pStyle w:val="a5"/>
        <w:ind w:left="0" w:firstLine="708"/>
        <w:jc w:val="both"/>
        <w:rPr>
          <w:rFonts w:asciiTheme="majorHAnsi" w:hAnsiTheme="majorHAnsi" w:cstheme="majorHAnsi"/>
          <w:sz w:val="24"/>
          <w:szCs w:val="24"/>
        </w:rPr>
      </w:pPr>
      <w:r w:rsidRPr="00B422A3">
        <w:rPr>
          <w:rFonts w:asciiTheme="majorHAnsi" w:hAnsiTheme="majorHAnsi" w:cstheme="majorHAnsi"/>
          <w:sz w:val="24"/>
          <w:szCs w:val="24"/>
        </w:rPr>
        <w:t>Развитие межнационального сотрудничества, гармонизация межэтнических отношений, сохранение самобытности и традиций многонационального народа Российской федерации</w:t>
      </w:r>
    </w:p>
    <w:p w14:paraId="5C64502C" w14:textId="77777777" w:rsidR="00B422A3" w:rsidRPr="00B422A3" w:rsidRDefault="00B422A3" w:rsidP="00B422A3">
      <w:pPr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B422A3">
        <w:rPr>
          <w:rFonts w:asciiTheme="majorHAnsi" w:hAnsiTheme="majorHAnsi" w:cstheme="majorHAnsi"/>
          <w:b/>
          <w:bCs/>
          <w:sz w:val="24"/>
          <w:szCs w:val="24"/>
          <w:u w:val="single"/>
        </w:rPr>
        <w:t>Цель программы</w:t>
      </w:r>
      <w:r w:rsidRPr="00B422A3">
        <w:rPr>
          <w:rFonts w:asciiTheme="majorHAnsi" w:hAnsiTheme="majorHAnsi" w:cstheme="majorHAnsi"/>
          <w:b/>
          <w:bCs/>
          <w:sz w:val="24"/>
          <w:szCs w:val="24"/>
        </w:rPr>
        <w:t xml:space="preserve">: </w:t>
      </w:r>
    </w:p>
    <w:p w14:paraId="0F648C3E" w14:textId="77777777" w:rsidR="00B422A3" w:rsidRPr="00B422A3" w:rsidRDefault="00B422A3" w:rsidP="00B422A3">
      <w:pPr>
        <w:pStyle w:val="a5"/>
        <w:widowControl w:val="0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422A3">
        <w:rPr>
          <w:rFonts w:asciiTheme="majorHAnsi" w:hAnsiTheme="majorHAnsi" w:cstheme="majorHAnsi"/>
          <w:sz w:val="24"/>
          <w:szCs w:val="24"/>
        </w:rPr>
        <w:t>гармонизация национальных и межнациональных (межэтнических) отношений;</w:t>
      </w:r>
    </w:p>
    <w:p w14:paraId="1F64DB5A" w14:textId="77777777" w:rsidR="00B422A3" w:rsidRPr="00B422A3" w:rsidRDefault="00B422A3" w:rsidP="00B422A3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B422A3">
        <w:rPr>
          <w:rFonts w:asciiTheme="majorHAnsi" w:hAnsiTheme="majorHAnsi" w:cstheme="majorHAnsi"/>
          <w:sz w:val="24"/>
          <w:szCs w:val="24"/>
        </w:rPr>
        <w:t xml:space="preserve">укрепление общероссийской гражданской идентичности и единства многонационального народа Российской Федерации (российской нации) </w:t>
      </w:r>
    </w:p>
    <w:p w14:paraId="57E928E8" w14:textId="77777777" w:rsidR="00B422A3" w:rsidRPr="00B422A3" w:rsidRDefault="00B422A3" w:rsidP="00B422A3">
      <w:pPr>
        <w:jc w:val="both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B422A3">
        <w:rPr>
          <w:rFonts w:asciiTheme="majorHAnsi" w:hAnsiTheme="majorHAnsi" w:cstheme="majorHAnsi"/>
          <w:b/>
          <w:bCs/>
          <w:sz w:val="24"/>
          <w:szCs w:val="24"/>
          <w:u w:val="single"/>
        </w:rPr>
        <w:t>Задачи:</w:t>
      </w:r>
    </w:p>
    <w:p w14:paraId="26D32154" w14:textId="77777777" w:rsidR="00B422A3" w:rsidRPr="00B422A3" w:rsidRDefault="00B422A3" w:rsidP="00B422A3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B422A3">
        <w:rPr>
          <w:rFonts w:asciiTheme="majorHAnsi" w:hAnsiTheme="majorHAnsi" w:cstheme="majorHAnsi"/>
          <w:sz w:val="24"/>
          <w:szCs w:val="24"/>
        </w:rPr>
        <w:t>формирование гражданского самосознания, патриотизма, гражданской ответственности, чувства гордости за историю России;</w:t>
      </w:r>
    </w:p>
    <w:p w14:paraId="0CB24D37" w14:textId="77777777" w:rsidR="00B422A3" w:rsidRPr="00B422A3" w:rsidRDefault="00B422A3" w:rsidP="00B422A3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B422A3">
        <w:rPr>
          <w:rFonts w:asciiTheme="majorHAnsi" w:hAnsiTheme="majorHAnsi" w:cstheme="majorHAnsi"/>
          <w:sz w:val="24"/>
          <w:szCs w:val="24"/>
        </w:rPr>
        <w:t>воспитание культуры межнационального общения, основанной на уважении чести и национального достоинства граждан, традиционных российских духовно-нравственных ценностей;</w:t>
      </w:r>
    </w:p>
    <w:p w14:paraId="2F48E536" w14:textId="77777777" w:rsidR="00B422A3" w:rsidRPr="00B422A3" w:rsidRDefault="00B422A3" w:rsidP="00B422A3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B422A3">
        <w:rPr>
          <w:rFonts w:asciiTheme="majorHAnsi" w:hAnsiTheme="majorHAnsi" w:cstheme="majorHAnsi"/>
          <w:sz w:val="24"/>
          <w:szCs w:val="24"/>
        </w:rPr>
        <w:t xml:space="preserve">содействие этнокультурному и духовному развитию народов </w:t>
      </w:r>
      <w:r w:rsidRPr="00B422A3">
        <w:rPr>
          <w:rFonts w:asciiTheme="majorHAnsi" w:hAnsiTheme="majorHAnsi" w:cstheme="majorHAnsi"/>
          <w:color w:val="000000" w:themeColor="text1"/>
          <w:sz w:val="24"/>
          <w:szCs w:val="24"/>
        </w:rPr>
        <w:t>Российской Федерации;</w:t>
      </w:r>
    </w:p>
    <w:p w14:paraId="1A8E253B" w14:textId="77777777" w:rsidR="00B422A3" w:rsidRPr="00B422A3" w:rsidRDefault="00B422A3" w:rsidP="00B422A3">
      <w:pPr>
        <w:pStyle w:val="a9"/>
        <w:numPr>
          <w:ilvl w:val="0"/>
          <w:numId w:val="7"/>
        </w:numPr>
        <w:spacing w:line="24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ru-RU"/>
        </w:rPr>
      </w:pPr>
      <w:r w:rsidRPr="00B422A3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ru-RU"/>
        </w:rPr>
        <w:t>обеспечение межнационального мира и согласия, гармонизации межнациональных (межэтнических</w:t>
      </w:r>
      <w:r w:rsidRPr="00B422A3">
        <w:rPr>
          <w:rFonts w:asciiTheme="majorHAnsi" w:eastAsia="Times New Roman" w:hAnsiTheme="majorHAnsi" w:cstheme="majorHAnsi"/>
          <w:color w:val="auto"/>
          <w:sz w:val="24"/>
          <w:szCs w:val="24"/>
          <w:lang w:val="ru-RU"/>
        </w:rPr>
        <w:t>) отношений</w:t>
      </w:r>
    </w:p>
    <w:p w14:paraId="38B0AD05" w14:textId="77777777" w:rsidR="00B422A3" w:rsidRDefault="00B422A3" w:rsidP="004A73D7">
      <w:pPr>
        <w:shd w:val="clear" w:color="auto" w:fill="FFFFFF"/>
        <w:spacing w:after="300" w:line="240" w:lineRule="auto"/>
        <w:jc w:val="both"/>
        <w:rPr>
          <w:rFonts w:asciiTheme="majorHAnsi" w:eastAsia="Times New Roman" w:hAnsiTheme="majorHAnsi" w:cstheme="majorHAnsi"/>
          <w:color w:val="252525"/>
          <w:sz w:val="24"/>
          <w:szCs w:val="24"/>
          <w:lang w:eastAsia="ru-RU"/>
        </w:rPr>
      </w:pPr>
      <w:r w:rsidRPr="00B422A3">
        <w:rPr>
          <w:rFonts w:asciiTheme="majorHAnsi" w:eastAsia="Times New Roman" w:hAnsiTheme="majorHAnsi" w:cstheme="majorHAnsi"/>
          <w:b/>
          <w:bCs/>
          <w:color w:val="252525"/>
          <w:sz w:val="24"/>
          <w:szCs w:val="24"/>
          <w:lang w:eastAsia="ru-RU"/>
        </w:rPr>
        <w:t>Целевая аудитория:</w:t>
      </w:r>
      <w:r w:rsidRPr="00B422A3">
        <w:rPr>
          <w:rFonts w:asciiTheme="majorHAnsi" w:eastAsia="Times New Roman" w:hAnsiTheme="majorHAnsi" w:cstheme="majorHAnsi"/>
          <w:color w:val="252525"/>
          <w:sz w:val="24"/>
          <w:szCs w:val="24"/>
          <w:lang w:eastAsia="ru-RU"/>
        </w:rPr>
        <w:t xml:space="preserve"> </w:t>
      </w:r>
      <w:r w:rsidR="004A73D7" w:rsidRPr="00B422A3">
        <w:rPr>
          <w:rFonts w:asciiTheme="majorHAnsi" w:eastAsia="Times New Roman" w:hAnsiTheme="majorHAnsi" w:cstheme="majorHAnsi"/>
          <w:color w:val="252525"/>
          <w:sz w:val="24"/>
          <w:szCs w:val="24"/>
          <w:lang w:eastAsia="ru-RU"/>
        </w:rPr>
        <w:t xml:space="preserve">Участниками Конкурса являются обучающиеся образовательных организаций общего и дополнительного образования, в том числе дети-инвалиды и обучающиеся с ограниченными возможностями здоровья, в возрасте от </w:t>
      </w:r>
      <w:r w:rsidR="00A32472" w:rsidRPr="00B422A3">
        <w:rPr>
          <w:rFonts w:asciiTheme="majorHAnsi" w:eastAsia="Times New Roman" w:hAnsiTheme="majorHAnsi" w:cstheme="majorHAnsi"/>
          <w:color w:val="252525"/>
          <w:sz w:val="24"/>
          <w:szCs w:val="24"/>
          <w:lang w:eastAsia="ru-RU"/>
        </w:rPr>
        <w:t xml:space="preserve">13 </w:t>
      </w:r>
      <w:r w:rsidR="004A73D7" w:rsidRPr="00B422A3">
        <w:rPr>
          <w:rFonts w:asciiTheme="majorHAnsi" w:eastAsia="Times New Roman" w:hAnsiTheme="majorHAnsi" w:cstheme="majorHAnsi"/>
          <w:color w:val="252525"/>
          <w:sz w:val="24"/>
          <w:szCs w:val="24"/>
          <w:lang w:eastAsia="ru-RU"/>
        </w:rPr>
        <w:t>до 1</w:t>
      </w:r>
      <w:r w:rsidR="00A32472" w:rsidRPr="00B422A3">
        <w:rPr>
          <w:rFonts w:asciiTheme="majorHAnsi" w:eastAsia="Times New Roman" w:hAnsiTheme="majorHAnsi" w:cstheme="majorHAnsi"/>
          <w:color w:val="252525"/>
          <w:sz w:val="24"/>
          <w:szCs w:val="24"/>
          <w:lang w:eastAsia="ru-RU"/>
        </w:rPr>
        <w:t>6</w:t>
      </w:r>
      <w:r w:rsidR="004A73D7" w:rsidRPr="00B422A3">
        <w:rPr>
          <w:rFonts w:asciiTheme="majorHAnsi" w:eastAsia="Times New Roman" w:hAnsiTheme="majorHAnsi" w:cstheme="majorHAnsi"/>
          <w:color w:val="252525"/>
          <w:sz w:val="24"/>
          <w:szCs w:val="24"/>
          <w:lang w:eastAsia="ru-RU"/>
        </w:rPr>
        <w:t xml:space="preserve"> лет.</w:t>
      </w:r>
      <w:r w:rsidR="00A32472" w:rsidRPr="00B422A3">
        <w:rPr>
          <w:rFonts w:asciiTheme="majorHAnsi" w:eastAsia="Times New Roman" w:hAnsiTheme="majorHAnsi" w:cstheme="majorHAnsi"/>
          <w:color w:val="252525"/>
          <w:sz w:val="24"/>
          <w:szCs w:val="24"/>
          <w:lang w:eastAsia="ru-RU"/>
        </w:rPr>
        <w:t xml:space="preserve"> Участники конкурса самостоятельно группируются в команды. В состав команды входит 3-10 человек.</w:t>
      </w:r>
    </w:p>
    <w:p w14:paraId="71FB07A9" w14:textId="77777777" w:rsidR="00B422A3" w:rsidRPr="00B422A3" w:rsidRDefault="00B422A3" w:rsidP="004A73D7">
      <w:pPr>
        <w:shd w:val="clear" w:color="auto" w:fill="FFFFFF"/>
        <w:spacing w:after="300" w:line="240" w:lineRule="auto"/>
        <w:jc w:val="both"/>
        <w:rPr>
          <w:rFonts w:asciiTheme="majorHAnsi" w:eastAsia="Times New Roman" w:hAnsiTheme="majorHAnsi" w:cstheme="majorHAnsi"/>
          <w:b/>
          <w:bCs/>
          <w:color w:val="252525"/>
          <w:sz w:val="24"/>
          <w:szCs w:val="24"/>
          <w:lang w:eastAsia="ru-RU"/>
        </w:rPr>
      </w:pPr>
      <w:r w:rsidRPr="00B422A3">
        <w:rPr>
          <w:rFonts w:asciiTheme="majorHAnsi" w:eastAsia="Times New Roman" w:hAnsiTheme="majorHAnsi" w:cstheme="majorHAnsi"/>
          <w:b/>
          <w:bCs/>
          <w:color w:val="252525"/>
          <w:sz w:val="24"/>
          <w:szCs w:val="24"/>
          <w:lang w:eastAsia="ru-RU"/>
        </w:rPr>
        <w:t>Этапы Конкурса:</w:t>
      </w:r>
    </w:p>
    <w:p w14:paraId="556E2EA0" w14:textId="220B34E1" w:rsidR="004A73D7" w:rsidRPr="00B422A3" w:rsidRDefault="004A73D7" w:rsidP="0014183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252525"/>
          <w:sz w:val="24"/>
          <w:szCs w:val="24"/>
          <w:lang w:eastAsia="ru-RU"/>
        </w:rPr>
      </w:pPr>
      <w:r w:rsidRPr="00B422A3">
        <w:rPr>
          <w:rFonts w:asciiTheme="majorHAnsi" w:eastAsia="Times New Roman" w:hAnsiTheme="majorHAnsi" w:cstheme="majorHAnsi"/>
          <w:color w:val="252525"/>
          <w:sz w:val="24"/>
          <w:szCs w:val="24"/>
          <w:lang w:eastAsia="ru-RU"/>
        </w:rPr>
        <w:t xml:space="preserve">Конкурс </w:t>
      </w:r>
      <w:r w:rsidR="00B422A3">
        <w:rPr>
          <w:rFonts w:asciiTheme="majorHAnsi" w:eastAsia="Times New Roman" w:hAnsiTheme="majorHAnsi" w:cstheme="majorHAnsi"/>
          <w:color w:val="252525"/>
          <w:sz w:val="24"/>
          <w:szCs w:val="24"/>
          <w:lang w:eastAsia="ru-RU"/>
        </w:rPr>
        <w:t>состоит из</w:t>
      </w:r>
      <w:r w:rsidRPr="00B422A3">
        <w:rPr>
          <w:rFonts w:asciiTheme="majorHAnsi" w:eastAsia="Times New Roman" w:hAnsiTheme="majorHAnsi" w:cstheme="majorHAnsi"/>
          <w:color w:val="252525"/>
          <w:sz w:val="24"/>
          <w:szCs w:val="24"/>
          <w:lang w:eastAsia="ru-RU"/>
        </w:rPr>
        <w:t xml:space="preserve"> 3 </w:t>
      </w:r>
      <w:r w:rsidR="00A32472" w:rsidRPr="00B422A3">
        <w:rPr>
          <w:rFonts w:asciiTheme="majorHAnsi" w:eastAsia="Times New Roman" w:hAnsiTheme="majorHAnsi" w:cstheme="majorHAnsi"/>
          <w:color w:val="252525"/>
          <w:sz w:val="24"/>
          <w:szCs w:val="24"/>
          <w:lang w:eastAsia="ru-RU"/>
        </w:rPr>
        <w:t>тур</w:t>
      </w:r>
      <w:r w:rsidR="00B422A3">
        <w:rPr>
          <w:rFonts w:asciiTheme="majorHAnsi" w:eastAsia="Times New Roman" w:hAnsiTheme="majorHAnsi" w:cstheme="majorHAnsi"/>
          <w:color w:val="252525"/>
          <w:sz w:val="24"/>
          <w:szCs w:val="24"/>
          <w:lang w:eastAsia="ru-RU"/>
        </w:rPr>
        <w:t>ов:</w:t>
      </w:r>
    </w:p>
    <w:p w14:paraId="7EFF8F6E" w14:textId="745C22B5" w:rsidR="004A73D7" w:rsidRPr="00B422A3" w:rsidRDefault="004A73D7" w:rsidP="00141838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Theme="majorHAnsi" w:eastAsia="Times New Roman" w:hAnsiTheme="majorHAnsi" w:cstheme="majorHAnsi"/>
          <w:color w:val="252525"/>
          <w:sz w:val="24"/>
          <w:szCs w:val="24"/>
          <w:lang w:eastAsia="ru-RU"/>
        </w:rPr>
      </w:pPr>
      <w:r w:rsidRPr="00B422A3">
        <w:rPr>
          <w:rFonts w:asciiTheme="majorHAnsi" w:eastAsia="Times New Roman" w:hAnsiTheme="majorHAnsi" w:cstheme="majorHAnsi"/>
          <w:color w:val="252525"/>
          <w:sz w:val="24"/>
          <w:szCs w:val="24"/>
          <w:lang w:eastAsia="ru-RU"/>
        </w:rPr>
        <w:t xml:space="preserve">Конкурс </w:t>
      </w:r>
      <w:r w:rsidR="00A32472" w:rsidRPr="00B422A3">
        <w:rPr>
          <w:rFonts w:asciiTheme="majorHAnsi" w:eastAsia="Times New Roman" w:hAnsiTheme="majorHAnsi" w:cstheme="majorHAnsi"/>
          <w:color w:val="252525"/>
          <w:sz w:val="24"/>
          <w:szCs w:val="24"/>
          <w:lang w:eastAsia="ru-RU"/>
        </w:rPr>
        <w:t>презентаций национальностей</w:t>
      </w:r>
      <w:r w:rsidR="00B422A3">
        <w:rPr>
          <w:rFonts w:asciiTheme="majorHAnsi" w:eastAsia="Times New Roman" w:hAnsiTheme="majorHAnsi" w:cstheme="majorHAnsi"/>
          <w:color w:val="252525"/>
          <w:sz w:val="24"/>
          <w:szCs w:val="24"/>
          <w:lang w:eastAsia="ru-RU"/>
        </w:rPr>
        <w:t xml:space="preserve"> – этнический онлайн-марафон</w:t>
      </w:r>
      <w:r w:rsidRPr="00B422A3">
        <w:rPr>
          <w:rFonts w:asciiTheme="majorHAnsi" w:eastAsia="Times New Roman" w:hAnsiTheme="majorHAnsi" w:cstheme="majorHAnsi"/>
          <w:color w:val="252525"/>
          <w:sz w:val="24"/>
          <w:szCs w:val="24"/>
          <w:lang w:eastAsia="ru-RU"/>
        </w:rPr>
        <w:t>;</w:t>
      </w:r>
    </w:p>
    <w:p w14:paraId="2D2E70F7" w14:textId="38ABCD9D" w:rsidR="004A73D7" w:rsidRPr="00B422A3" w:rsidRDefault="004A73D7" w:rsidP="004A73D7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Theme="majorHAnsi" w:eastAsia="Times New Roman" w:hAnsiTheme="majorHAnsi" w:cstheme="majorHAnsi"/>
          <w:color w:val="252525"/>
          <w:sz w:val="24"/>
          <w:szCs w:val="24"/>
          <w:lang w:eastAsia="ru-RU"/>
        </w:rPr>
      </w:pPr>
      <w:r w:rsidRPr="00B422A3">
        <w:rPr>
          <w:rFonts w:asciiTheme="majorHAnsi" w:eastAsia="Times New Roman" w:hAnsiTheme="majorHAnsi" w:cstheme="majorHAnsi"/>
          <w:color w:val="252525"/>
          <w:sz w:val="24"/>
          <w:szCs w:val="24"/>
          <w:lang w:eastAsia="ru-RU"/>
        </w:rPr>
        <w:t xml:space="preserve">Конкурс </w:t>
      </w:r>
      <w:r w:rsidR="00A32472" w:rsidRPr="00B422A3">
        <w:rPr>
          <w:rFonts w:asciiTheme="majorHAnsi" w:eastAsia="Times New Roman" w:hAnsiTheme="majorHAnsi" w:cstheme="majorHAnsi"/>
          <w:color w:val="252525"/>
          <w:sz w:val="24"/>
          <w:szCs w:val="24"/>
          <w:lang w:eastAsia="ru-RU"/>
        </w:rPr>
        <w:t>национальных героев, созданных командами участников;</w:t>
      </w:r>
    </w:p>
    <w:p w14:paraId="69B06CE6" w14:textId="758783F7" w:rsidR="004A73D7" w:rsidRPr="00B422A3" w:rsidRDefault="004A73D7" w:rsidP="004A73D7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Theme="majorHAnsi" w:eastAsia="Times New Roman" w:hAnsiTheme="majorHAnsi" w:cstheme="majorHAnsi"/>
          <w:color w:val="252525"/>
          <w:sz w:val="24"/>
          <w:szCs w:val="24"/>
          <w:lang w:eastAsia="ru-RU"/>
        </w:rPr>
      </w:pPr>
      <w:r w:rsidRPr="00B422A3">
        <w:rPr>
          <w:rFonts w:asciiTheme="majorHAnsi" w:eastAsia="Times New Roman" w:hAnsiTheme="majorHAnsi" w:cstheme="majorHAnsi"/>
          <w:color w:val="252525"/>
          <w:sz w:val="24"/>
          <w:szCs w:val="24"/>
          <w:lang w:eastAsia="ru-RU"/>
        </w:rPr>
        <w:t xml:space="preserve">Конкурс </w:t>
      </w:r>
      <w:r w:rsidR="00A32472" w:rsidRPr="00B422A3">
        <w:rPr>
          <w:rFonts w:asciiTheme="majorHAnsi" w:eastAsia="Times New Roman" w:hAnsiTheme="majorHAnsi" w:cstheme="majorHAnsi"/>
          <w:color w:val="252525"/>
          <w:sz w:val="24"/>
          <w:szCs w:val="24"/>
          <w:lang w:eastAsia="ru-RU"/>
        </w:rPr>
        <w:t>современных национальных сказок</w:t>
      </w:r>
      <w:r w:rsidRPr="00B422A3">
        <w:rPr>
          <w:rFonts w:asciiTheme="majorHAnsi" w:eastAsia="Times New Roman" w:hAnsiTheme="majorHAnsi" w:cstheme="majorHAnsi"/>
          <w:color w:val="252525"/>
          <w:sz w:val="24"/>
          <w:szCs w:val="24"/>
          <w:lang w:eastAsia="ru-RU"/>
        </w:rPr>
        <w:t>.</w:t>
      </w:r>
    </w:p>
    <w:p w14:paraId="6ADE94B6" w14:textId="77777777" w:rsidR="00A32472" w:rsidRPr="00B422A3" w:rsidRDefault="00A32472" w:rsidP="00A32472">
      <w:pPr>
        <w:spacing w:after="0" w:line="240" w:lineRule="auto"/>
        <w:ind w:left="300"/>
        <w:jc w:val="both"/>
        <w:rPr>
          <w:rFonts w:asciiTheme="majorHAnsi" w:eastAsia="Times New Roman" w:hAnsiTheme="majorHAnsi" w:cstheme="majorHAnsi"/>
          <w:color w:val="252525"/>
          <w:sz w:val="24"/>
          <w:szCs w:val="24"/>
          <w:lang w:eastAsia="ru-RU"/>
        </w:rPr>
      </w:pPr>
    </w:p>
    <w:p w14:paraId="304EA419" w14:textId="76CCD7F3" w:rsidR="004A73D7" w:rsidRDefault="004A73D7" w:rsidP="00B422A3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color w:val="252525"/>
          <w:sz w:val="24"/>
          <w:szCs w:val="24"/>
          <w:bdr w:val="none" w:sz="0" w:space="0" w:color="auto" w:frame="1"/>
          <w:lang w:eastAsia="ru-RU"/>
        </w:rPr>
      </w:pPr>
      <w:r w:rsidRPr="00B422A3">
        <w:rPr>
          <w:rFonts w:asciiTheme="majorHAnsi" w:eastAsia="Times New Roman" w:hAnsiTheme="majorHAnsi" w:cstheme="majorHAnsi"/>
          <w:b/>
          <w:bCs/>
          <w:color w:val="252525"/>
          <w:sz w:val="24"/>
          <w:szCs w:val="24"/>
          <w:bdr w:val="none" w:sz="0" w:space="0" w:color="auto" w:frame="1"/>
          <w:lang w:eastAsia="ru-RU"/>
        </w:rPr>
        <w:t>Сроки и организация проведения Конкурса</w:t>
      </w:r>
    </w:p>
    <w:p w14:paraId="2B858BAA" w14:textId="3D4BB6B9" w:rsidR="00CA0CC0" w:rsidRDefault="00CA0CC0" w:rsidP="00B422A3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color w:val="252525"/>
          <w:sz w:val="24"/>
          <w:szCs w:val="24"/>
          <w:bdr w:val="none" w:sz="0" w:space="0" w:color="auto" w:frame="1"/>
          <w:lang w:eastAsia="ru-RU"/>
        </w:rPr>
      </w:pPr>
    </w:p>
    <w:p w14:paraId="1CADB95E" w14:textId="2276FCAD" w:rsidR="00CA0CC0" w:rsidRPr="00B422A3" w:rsidRDefault="00CA0CC0" w:rsidP="00B422A3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52525"/>
          <w:sz w:val="24"/>
          <w:szCs w:val="24"/>
          <w:lang w:eastAsia="ru-RU"/>
        </w:rPr>
      </w:pPr>
      <w:r>
        <w:rPr>
          <w:rFonts w:asciiTheme="majorHAnsi" w:eastAsia="Times New Roman" w:hAnsiTheme="majorHAnsi" w:cstheme="majorHAnsi"/>
          <w:b/>
          <w:bCs/>
          <w:color w:val="252525"/>
          <w:sz w:val="24"/>
          <w:szCs w:val="24"/>
          <w:bdr w:val="none" w:sz="0" w:space="0" w:color="auto" w:frame="1"/>
          <w:lang w:eastAsia="ru-RU"/>
        </w:rPr>
        <w:t>Сроки проведения конкурса: с 1.09.2020 по 30.11.2020</w:t>
      </w:r>
    </w:p>
    <w:p w14:paraId="53FA262D" w14:textId="77777777" w:rsidR="004A73D7" w:rsidRPr="00B422A3" w:rsidRDefault="004A73D7" w:rsidP="004A73D7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ajorHAnsi"/>
          <w:color w:val="252525"/>
          <w:sz w:val="24"/>
          <w:szCs w:val="24"/>
          <w:lang w:eastAsia="ru-RU"/>
        </w:rPr>
      </w:pPr>
    </w:p>
    <w:p w14:paraId="3E97770C" w14:textId="2B34702C" w:rsidR="004A73D7" w:rsidRPr="00B422A3" w:rsidRDefault="00A32472" w:rsidP="004A73D7">
      <w:pPr>
        <w:shd w:val="clear" w:color="auto" w:fill="FFFFFF"/>
        <w:spacing w:after="300" w:line="240" w:lineRule="auto"/>
        <w:jc w:val="both"/>
        <w:rPr>
          <w:rFonts w:asciiTheme="majorHAnsi" w:eastAsia="Times New Roman" w:hAnsiTheme="majorHAnsi" w:cstheme="majorHAnsi"/>
          <w:b/>
          <w:bCs/>
          <w:color w:val="252525"/>
          <w:sz w:val="24"/>
          <w:szCs w:val="24"/>
          <w:lang w:eastAsia="ru-RU"/>
        </w:rPr>
      </w:pPr>
      <w:r w:rsidRPr="00B422A3">
        <w:rPr>
          <w:rFonts w:asciiTheme="majorHAnsi" w:eastAsia="Times New Roman" w:hAnsiTheme="majorHAnsi" w:cstheme="majorHAnsi"/>
          <w:b/>
          <w:bCs/>
          <w:color w:val="252525"/>
          <w:sz w:val="24"/>
          <w:szCs w:val="24"/>
          <w:lang w:eastAsia="ru-RU"/>
        </w:rPr>
        <w:t>Конкурс проводится в соответствии с</w:t>
      </w:r>
      <w:r w:rsidR="00BF2BF8" w:rsidRPr="00B422A3">
        <w:rPr>
          <w:rFonts w:asciiTheme="majorHAnsi" w:eastAsia="Times New Roman" w:hAnsiTheme="majorHAnsi" w:cstheme="majorHAnsi"/>
          <w:b/>
          <w:bCs/>
          <w:color w:val="252525"/>
          <w:sz w:val="24"/>
          <w:szCs w:val="24"/>
          <w:lang w:eastAsia="ru-RU"/>
        </w:rPr>
        <w:t>о следующим графиком: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74"/>
        <w:gridCol w:w="2442"/>
        <w:gridCol w:w="4100"/>
      </w:tblGrid>
      <w:tr w:rsidR="00A32472" w:rsidRPr="00B422A3" w14:paraId="78A9DEA2" w14:textId="77777777" w:rsidTr="00A32472">
        <w:tc>
          <w:tcPr>
            <w:tcW w:w="3005" w:type="dxa"/>
          </w:tcPr>
          <w:p w14:paraId="6E45DE0A" w14:textId="5FB38578" w:rsidR="00A32472" w:rsidRPr="00B422A3" w:rsidRDefault="00A32472" w:rsidP="004A73D7">
            <w:pPr>
              <w:spacing w:after="300"/>
              <w:jc w:val="both"/>
              <w:rPr>
                <w:rFonts w:asciiTheme="majorHAnsi" w:eastAsia="Times New Roman" w:hAnsiTheme="majorHAnsi" w:cstheme="majorHAnsi"/>
                <w:color w:val="252525"/>
                <w:sz w:val="24"/>
                <w:szCs w:val="24"/>
                <w:lang w:eastAsia="ru-RU"/>
              </w:rPr>
            </w:pPr>
            <w:r w:rsidRPr="00B422A3">
              <w:rPr>
                <w:rFonts w:asciiTheme="majorHAnsi" w:eastAsia="Times New Roman" w:hAnsiTheme="majorHAnsi" w:cstheme="majorHAnsi"/>
                <w:color w:val="252525"/>
                <w:sz w:val="24"/>
                <w:szCs w:val="24"/>
                <w:lang w:eastAsia="ru-RU"/>
              </w:rPr>
              <w:lastRenderedPageBreak/>
              <w:t xml:space="preserve">Мероприятие </w:t>
            </w:r>
          </w:p>
        </w:tc>
        <w:tc>
          <w:tcPr>
            <w:tcW w:w="3005" w:type="dxa"/>
          </w:tcPr>
          <w:p w14:paraId="09641BA6" w14:textId="3A280B25" w:rsidR="00A32472" w:rsidRPr="00B422A3" w:rsidRDefault="00A32472" w:rsidP="004A73D7">
            <w:pPr>
              <w:spacing w:after="300"/>
              <w:jc w:val="both"/>
              <w:rPr>
                <w:rFonts w:asciiTheme="majorHAnsi" w:eastAsia="Times New Roman" w:hAnsiTheme="majorHAnsi" w:cstheme="majorHAnsi"/>
                <w:color w:val="252525"/>
                <w:sz w:val="24"/>
                <w:szCs w:val="24"/>
                <w:lang w:eastAsia="ru-RU"/>
              </w:rPr>
            </w:pPr>
            <w:r w:rsidRPr="00B422A3">
              <w:rPr>
                <w:rFonts w:asciiTheme="majorHAnsi" w:eastAsia="Times New Roman" w:hAnsiTheme="majorHAnsi" w:cstheme="majorHAnsi"/>
                <w:color w:val="252525"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3006" w:type="dxa"/>
          </w:tcPr>
          <w:p w14:paraId="60856613" w14:textId="5BDB6DEF" w:rsidR="00A32472" w:rsidRPr="00B422A3" w:rsidRDefault="00A32472" w:rsidP="004A73D7">
            <w:pPr>
              <w:spacing w:after="300"/>
              <w:jc w:val="both"/>
              <w:rPr>
                <w:rFonts w:asciiTheme="majorHAnsi" w:eastAsia="Times New Roman" w:hAnsiTheme="majorHAnsi" w:cstheme="majorHAnsi"/>
                <w:color w:val="252525"/>
                <w:sz w:val="24"/>
                <w:szCs w:val="24"/>
                <w:lang w:eastAsia="ru-RU"/>
              </w:rPr>
            </w:pPr>
            <w:r w:rsidRPr="00B422A3">
              <w:rPr>
                <w:rFonts w:asciiTheme="majorHAnsi" w:eastAsia="Times New Roman" w:hAnsiTheme="majorHAnsi" w:cstheme="majorHAnsi"/>
                <w:color w:val="252525"/>
                <w:sz w:val="24"/>
                <w:szCs w:val="24"/>
                <w:lang w:eastAsia="ru-RU"/>
              </w:rPr>
              <w:t xml:space="preserve">Содержание </w:t>
            </w:r>
          </w:p>
        </w:tc>
      </w:tr>
      <w:tr w:rsidR="00A32472" w:rsidRPr="00B422A3" w14:paraId="792D31EF" w14:textId="77777777" w:rsidTr="00A32472">
        <w:tc>
          <w:tcPr>
            <w:tcW w:w="3005" w:type="dxa"/>
          </w:tcPr>
          <w:p w14:paraId="27CEF719" w14:textId="71881A8A" w:rsidR="00A32472" w:rsidRPr="00B422A3" w:rsidRDefault="00A32472" w:rsidP="004A73D7">
            <w:pPr>
              <w:spacing w:after="300"/>
              <w:jc w:val="both"/>
              <w:rPr>
                <w:rFonts w:asciiTheme="majorHAnsi" w:eastAsia="Times New Roman" w:hAnsiTheme="majorHAnsi" w:cstheme="majorHAnsi"/>
                <w:color w:val="252525"/>
                <w:sz w:val="24"/>
                <w:szCs w:val="24"/>
                <w:lang w:eastAsia="ru-RU"/>
              </w:rPr>
            </w:pPr>
            <w:r w:rsidRPr="00B422A3">
              <w:rPr>
                <w:rFonts w:asciiTheme="majorHAnsi" w:eastAsia="Times New Roman" w:hAnsiTheme="majorHAnsi" w:cstheme="majorHAnsi"/>
                <w:color w:val="252525"/>
                <w:sz w:val="24"/>
                <w:szCs w:val="24"/>
                <w:lang w:eastAsia="ru-RU"/>
              </w:rPr>
              <w:t xml:space="preserve">Регистрация участников </w:t>
            </w:r>
          </w:p>
        </w:tc>
        <w:tc>
          <w:tcPr>
            <w:tcW w:w="3005" w:type="dxa"/>
          </w:tcPr>
          <w:p w14:paraId="49EA3281" w14:textId="4D89C207" w:rsidR="00A32472" w:rsidRPr="00B422A3" w:rsidRDefault="00A32472" w:rsidP="004A73D7">
            <w:pPr>
              <w:spacing w:after="300"/>
              <w:jc w:val="both"/>
              <w:rPr>
                <w:rFonts w:asciiTheme="majorHAnsi" w:eastAsia="Times New Roman" w:hAnsiTheme="majorHAnsi" w:cstheme="majorHAnsi"/>
                <w:color w:val="252525"/>
                <w:sz w:val="24"/>
                <w:szCs w:val="24"/>
                <w:lang w:eastAsia="ru-RU"/>
              </w:rPr>
            </w:pPr>
            <w:r w:rsidRPr="00B422A3">
              <w:rPr>
                <w:rFonts w:asciiTheme="majorHAnsi" w:eastAsia="Times New Roman" w:hAnsiTheme="majorHAnsi" w:cstheme="majorHAnsi"/>
                <w:color w:val="252525"/>
                <w:sz w:val="24"/>
                <w:szCs w:val="24"/>
                <w:lang w:eastAsia="ru-RU"/>
              </w:rPr>
              <w:t>1.09.2020 – 27.09.2020</w:t>
            </w:r>
          </w:p>
        </w:tc>
        <w:tc>
          <w:tcPr>
            <w:tcW w:w="3006" w:type="dxa"/>
          </w:tcPr>
          <w:p w14:paraId="62C1FB2A" w14:textId="77777777" w:rsidR="00A32472" w:rsidRPr="00B422A3" w:rsidRDefault="00A32472" w:rsidP="004A73D7">
            <w:pPr>
              <w:spacing w:after="300"/>
              <w:jc w:val="both"/>
              <w:rPr>
                <w:rFonts w:asciiTheme="majorHAnsi" w:eastAsia="Times New Roman" w:hAnsiTheme="majorHAnsi" w:cstheme="majorHAnsi"/>
                <w:color w:val="252525"/>
                <w:sz w:val="24"/>
                <w:szCs w:val="24"/>
                <w:lang w:eastAsia="ru-RU"/>
              </w:rPr>
            </w:pPr>
            <w:r w:rsidRPr="00B422A3">
              <w:rPr>
                <w:rFonts w:asciiTheme="majorHAnsi" w:eastAsia="Times New Roman" w:hAnsiTheme="majorHAnsi" w:cstheme="majorHAnsi"/>
                <w:color w:val="252525"/>
                <w:sz w:val="24"/>
                <w:szCs w:val="24"/>
                <w:lang w:eastAsia="ru-RU"/>
              </w:rPr>
              <w:t>Регистрация команд участников Конкурса производится с использованием сети Интернет на странице регистрации: http://спасибо.фенка.рф/регистрация/</w:t>
            </w:r>
          </w:p>
          <w:p w14:paraId="38A05016" w14:textId="07536C89" w:rsidR="00A32472" w:rsidRPr="00B422A3" w:rsidRDefault="00A32472" w:rsidP="004A73D7">
            <w:pPr>
              <w:spacing w:after="300"/>
              <w:jc w:val="both"/>
              <w:rPr>
                <w:rFonts w:asciiTheme="majorHAnsi" w:eastAsia="Times New Roman" w:hAnsiTheme="majorHAnsi" w:cstheme="majorHAnsi"/>
                <w:color w:val="252525"/>
                <w:sz w:val="24"/>
                <w:szCs w:val="24"/>
                <w:lang w:eastAsia="ru-RU"/>
              </w:rPr>
            </w:pPr>
            <w:r w:rsidRPr="00B422A3">
              <w:rPr>
                <w:rFonts w:asciiTheme="majorHAnsi" w:eastAsia="Times New Roman" w:hAnsiTheme="majorHAnsi" w:cstheme="majorHAnsi"/>
                <w:color w:val="252525"/>
                <w:sz w:val="24"/>
                <w:szCs w:val="24"/>
                <w:lang w:eastAsia="ru-RU"/>
              </w:rPr>
              <w:t xml:space="preserve">К регистрации допускаются команды, состав участников содержит 3-10 человек, школьников в возрасте 13-16 лет. При регистрации команды указывают название команды, регион и населенный пункт нахождения команды, состав участников (фамилия, имя, отчество, дата рождения, телефон, </w:t>
            </w:r>
            <w:r w:rsidRPr="00B422A3">
              <w:rPr>
                <w:rFonts w:asciiTheme="majorHAnsi" w:eastAsia="Times New Roman" w:hAnsiTheme="majorHAnsi" w:cstheme="majorHAnsi"/>
                <w:color w:val="252525"/>
                <w:sz w:val="24"/>
                <w:szCs w:val="24"/>
                <w:lang w:val="en-US" w:eastAsia="ru-RU"/>
              </w:rPr>
              <w:t>email</w:t>
            </w:r>
            <w:r w:rsidRPr="00B422A3">
              <w:rPr>
                <w:rFonts w:asciiTheme="majorHAnsi" w:eastAsia="Times New Roman" w:hAnsiTheme="majorHAnsi" w:cstheme="majorHAnsi"/>
                <w:color w:val="252525"/>
                <w:sz w:val="24"/>
                <w:szCs w:val="24"/>
                <w:lang w:eastAsia="ru-RU"/>
              </w:rPr>
              <w:t xml:space="preserve">, </w:t>
            </w:r>
            <w:r w:rsidR="00A02041" w:rsidRPr="00B422A3">
              <w:rPr>
                <w:rFonts w:asciiTheme="majorHAnsi" w:eastAsia="Times New Roman" w:hAnsiTheme="majorHAnsi" w:cstheme="majorHAnsi"/>
                <w:color w:val="252525"/>
                <w:sz w:val="24"/>
                <w:szCs w:val="24"/>
                <w:lang w:eastAsia="ru-RU"/>
              </w:rPr>
              <w:t xml:space="preserve">адрес личной страницы в социальной сети </w:t>
            </w:r>
            <w:hyperlink r:id="rId5" w:history="1">
              <w:r w:rsidR="00A02041" w:rsidRPr="00B422A3">
                <w:rPr>
                  <w:rStyle w:val="a7"/>
                  <w:rFonts w:asciiTheme="majorHAnsi" w:eastAsia="Times New Roman" w:hAnsiTheme="majorHAnsi" w:cstheme="majorHAnsi"/>
                  <w:sz w:val="24"/>
                  <w:szCs w:val="24"/>
                  <w:lang w:val="en-US" w:eastAsia="ru-RU"/>
                </w:rPr>
                <w:t>www</w:t>
              </w:r>
              <w:r w:rsidR="00A02041" w:rsidRPr="00B422A3">
                <w:rPr>
                  <w:rStyle w:val="a7"/>
                  <w:rFonts w:asciiTheme="majorHAnsi" w:eastAsia="Times New Roman" w:hAnsiTheme="majorHAnsi" w:cstheme="majorHAnsi"/>
                  <w:sz w:val="24"/>
                  <w:szCs w:val="24"/>
                  <w:lang w:eastAsia="ru-RU"/>
                </w:rPr>
                <w:t>.</w:t>
              </w:r>
              <w:r w:rsidR="00A02041" w:rsidRPr="00B422A3">
                <w:rPr>
                  <w:rStyle w:val="a7"/>
                  <w:rFonts w:asciiTheme="majorHAnsi" w:eastAsia="Times New Roman" w:hAnsiTheme="majorHAnsi" w:cstheme="majorHAnsi"/>
                  <w:sz w:val="24"/>
                  <w:szCs w:val="24"/>
                  <w:lang w:val="en-US" w:eastAsia="ru-RU"/>
                </w:rPr>
                <w:t>vk</w:t>
              </w:r>
              <w:r w:rsidR="00A02041" w:rsidRPr="00B422A3">
                <w:rPr>
                  <w:rStyle w:val="a7"/>
                  <w:rFonts w:asciiTheme="majorHAnsi" w:eastAsia="Times New Roman" w:hAnsiTheme="majorHAnsi" w:cstheme="majorHAnsi"/>
                  <w:sz w:val="24"/>
                  <w:szCs w:val="24"/>
                  <w:lang w:eastAsia="ru-RU"/>
                </w:rPr>
                <w:t>.</w:t>
              </w:r>
              <w:r w:rsidR="00A02041" w:rsidRPr="00B422A3">
                <w:rPr>
                  <w:rStyle w:val="a7"/>
                  <w:rFonts w:asciiTheme="majorHAnsi" w:eastAsia="Times New Roman" w:hAnsiTheme="majorHAnsi" w:cstheme="majorHAnsi"/>
                  <w:sz w:val="24"/>
                  <w:szCs w:val="24"/>
                  <w:lang w:val="en-US" w:eastAsia="ru-RU"/>
                </w:rPr>
                <w:t>com</w:t>
              </w:r>
            </w:hyperlink>
            <w:r w:rsidR="00A02041" w:rsidRPr="00B422A3">
              <w:rPr>
                <w:rFonts w:asciiTheme="majorHAnsi" w:eastAsia="Times New Roman" w:hAnsiTheme="majorHAnsi" w:cstheme="majorHAnsi"/>
                <w:color w:val="252525"/>
                <w:sz w:val="24"/>
                <w:szCs w:val="24"/>
                <w:lang w:eastAsia="ru-RU"/>
              </w:rPr>
              <w:t xml:space="preserve">). </w:t>
            </w:r>
          </w:p>
        </w:tc>
      </w:tr>
      <w:tr w:rsidR="00A32472" w:rsidRPr="00B422A3" w14:paraId="5FE7092F" w14:textId="77777777" w:rsidTr="00A32472">
        <w:tc>
          <w:tcPr>
            <w:tcW w:w="3005" w:type="dxa"/>
          </w:tcPr>
          <w:p w14:paraId="55E184C6" w14:textId="1E49A172" w:rsidR="00A32472" w:rsidRPr="00B422A3" w:rsidRDefault="00A02041" w:rsidP="004A73D7">
            <w:pPr>
              <w:spacing w:after="300"/>
              <w:jc w:val="both"/>
              <w:rPr>
                <w:rFonts w:asciiTheme="majorHAnsi" w:eastAsia="Times New Roman" w:hAnsiTheme="majorHAnsi" w:cstheme="majorHAnsi"/>
                <w:color w:val="252525"/>
                <w:sz w:val="24"/>
                <w:szCs w:val="24"/>
                <w:lang w:eastAsia="ru-RU"/>
              </w:rPr>
            </w:pPr>
            <w:r w:rsidRPr="00B422A3">
              <w:rPr>
                <w:rFonts w:asciiTheme="majorHAnsi" w:eastAsia="Times New Roman" w:hAnsiTheme="majorHAnsi" w:cstheme="majorHAnsi"/>
                <w:color w:val="252525"/>
                <w:sz w:val="24"/>
                <w:szCs w:val="24"/>
                <w:lang w:eastAsia="ru-RU"/>
              </w:rPr>
              <w:t>Жеребьевка национальностей</w:t>
            </w:r>
          </w:p>
        </w:tc>
        <w:tc>
          <w:tcPr>
            <w:tcW w:w="3005" w:type="dxa"/>
          </w:tcPr>
          <w:p w14:paraId="47AF8FF3" w14:textId="244BE164" w:rsidR="00A32472" w:rsidRPr="00B422A3" w:rsidRDefault="00A02041" w:rsidP="004A73D7">
            <w:pPr>
              <w:spacing w:after="300"/>
              <w:jc w:val="both"/>
              <w:rPr>
                <w:rFonts w:asciiTheme="majorHAnsi" w:eastAsia="Times New Roman" w:hAnsiTheme="majorHAnsi" w:cstheme="majorHAnsi"/>
                <w:color w:val="252525"/>
                <w:sz w:val="24"/>
                <w:szCs w:val="24"/>
                <w:lang w:eastAsia="ru-RU"/>
              </w:rPr>
            </w:pPr>
            <w:r w:rsidRPr="00B422A3">
              <w:rPr>
                <w:rFonts w:asciiTheme="majorHAnsi" w:eastAsia="Times New Roman" w:hAnsiTheme="majorHAnsi" w:cstheme="majorHAnsi"/>
                <w:color w:val="252525"/>
                <w:sz w:val="24"/>
                <w:szCs w:val="24"/>
                <w:lang w:eastAsia="ru-RU"/>
              </w:rPr>
              <w:t>27.09.2020- 01.10.2020</w:t>
            </w:r>
          </w:p>
        </w:tc>
        <w:tc>
          <w:tcPr>
            <w:tcW w:w="3006" w:type="dxa"/>
          </w:tcPr>
          <w:p w14:paraId="353225F5" w14:textId="627014F1" w:rsidR="00A32472" w:rsidRPr="00B422A3" w:rsidRDefault="00A02041" w:rsidP="004A73D7">
            <w:pPr>
              <w:spacing w:after="300"/>
              <w:jc w:val="both"/>
              <w:rPr>
                <w:rFonts w:asciiTheme="majorHAnsi" w:eastAsia="Times New Roman" w:hAnsiTheme="majorHAnsi" w:cstheme="majorHAnsi"/>
                <w:color w:val="252525"/>
                <w:sz w:val="24"/>
                <w:szCs w:val="24"/>
                <w:lang w:eastAsia="ru-RU"/>
              </w:rPr>
            </w:pPr>
            <w:r w:rsidRPr="00B422A3">
              <w:rPr>
                <w:rFonts w:asciiTheme="majorHAnsi" w:eastAsia="Times New Roman" w:hAnsiTheme="majorHAnsi" w:cstheme="majorHAnsi"/>
                <w:color w:val="252525"/>
                <w:sz w:val="24"/>
                <w:szCs w:val="24"/>
                <w:lang w:eastAsia="ru-RU"/>
              </w:rPr>
              <w:t xml:space="preserve">Оргкомитет конкурса определяет национальность для каждой команды, зарегистрировавшейся в соответствии с установленным порядком. В результате жеребьевки каждая команды получает для изучения одну национальность, проживающую на территории Российской Федерации и к команде прикрепляется эксперт из состава Экспертного Совета конкурса, который будет осуществлять консультирование команды об особенностях национальности и сопровождать команду на протяжении Конкурса. </w:t>
            </w:r>
          </w:p>
        </w:tc>
      </w:tr>
      <w:tr w:rsidR="00A32472" w:rsidRPr="00B422A3" w14:paraId="4E3D2A5A" w14:textId="77777777" w:rsidTr="00A32472">
        <w:tc>
          <w:tcPr>
            <w:tcW w:w="3005" w:type="dxa"/>
          </w:tcPr>
          <w:p w14:paraId="3D584078" w14:textId="32776D04" w:rsidR="00A32472" w:rsidRPr="00B422A3" w:rsidRDefault="00A02041" w:rsidP="004A73D7">
            <w:pPr>
              <w:spacing w:after="300"/>
              <w:jc w:val="both"/>
              <w:rPr>
                <w:rFonts w:asciiTheme="majorHAnsi" w:eastAsia="Times New Roman" w:hAnsiTheme="majorHAnsi" w:cstheme="majorHAnsi"/>
                <w:color w:val="252525"/>
                <w:sz w:val="24"/>
                <w:szCs w:val="24"/>
                <w:lang w:eastAsia="ru-RU"/>
              </w:rPr>
            </w:pPr>
            <w:r w:rsidRPr="00B422A3">
              <w:rPr>
                <w:rFonts w:asciiTheme="majorHAnsi" w:eastAsia="Times New Roman" w:hAnsiTheme="majorHAnsi" w:cstheme="majorHAnsi"/>
                <w:color w:val="252525"/>
                <w:sz w:val="24"/>
                <w:szCs w:val="24"/>
                <w:lang w:eastAsia="ru-RU"/>
              </w:rPr>
              <w:t>1.10.2020- 10.10.2020</w:t>
            </w:r>
          </w:p>
        </w:tc>
        <w:tc>
          <w:tcPr>
            <w:tcW w:w="3005" w:type="dxa"/>
          </w:tcPr>
          <w:p w14:paraId="7DAE00C0" w14:textId="419E8358" w:rsidR="00A32472" w:rsidRPr="00B422A3" w:rsidRDefault="00A02041" w:rsidP="004A73D7">
            <w:pPr>
              <w:spacing w:after="300"/>
              <w:jc w:val="both"/>
              <w:rPr>
                <w:rFonts w:asciiTheme="majorHAnsi" w:eastAsia="Times New Roman" w:hAnsiTheme="majorHAnsi" w:cstheme="majorHAnsi"/>
                <w:color w:val="252525"/>
                <w:sz w:val="24"/>
                <w:szCs w:val="24"/>
                <w:lang w:eastAsia="ru-RU"/>
              </w:rPr>
            </w:pPr>
            <w:r w:rsidRPr="00B422A3">
              <w:rPr>
                <w:rFonts w:asciiTheme="majorHAnsi" w:eastAsia="Times New Roman" w:hAnsiTheme="majorHAnsi" w:cstheme="majorHAnsi"/>
                <w:color w:val="252525"/>
                <w:sz w:val="24"/>
                <w:szCs w:val="24"/>
                <w:lang w:eastAsia="ru-RU"/>
              </w:rPr>
              <w:t xml:space="preserve">1 тур Конкурса. Презентация национальности. </w:t>
            </w:r>
          </w:p>
        </w:tc>
        <w:tc>
          <w:tcPr>
            <w:tcW w:w="3006" w:type="dxa"/>
          </w:tcPr>
          <w:p w14:paraId="175FB8B1" w14:textId="1C9C10E7" w:rsidR="00A32472" w:rsidRPr="00B422A3" w:rsidRDefault="00A02041" w:rsidP="004A73D7">
            <w:pPr>
              <w:spacing w:after="300"/>
              <w:jc w:val="both"/>
              <w:rPr>
                <w:rFonts w:asciiTheme="majorHAnsi" w:eastAsia="Times New Roman" w:hAnsiTheme="majorHAnsi" w:cstheme="majorHAnsi"/>
                <w:color w:val="252525"/>
                <w:sz w:val="24"/>
                <w:szCs w:val="24"/>
                <w:lang w:eastAsia="ru-RU"/>
              </w:rPr>
            </w:pPr>
            <w:r w:rsidRPr="00B422A3">
              <w:rPr>
                <w:rFonts w:asciiTheme="majorHAnsi" w:eastAsia="Times New Roman" w:hAnsiTheme="majorHAnsi" w:cstheme="majorHAnsi"/>
                <w:color w:val="252525"/>
                <w:sz w:val="24"/>
                <w:szCs w:val="24"/>
                <w:lang w:eastAsia="ru-RU"/>
              </w:rPr>
              <w:t>На основании мастер-классов и обучающих видео команды готовят творческую презентацию полученной национальности в формате, выбранном командой самостоятельно (видеозапись, презентационных файл из слайдов, документ с иллюстрациями и пр.)</w:t>
            </w:r>
            <w:r w:rsidR="00C87652" w:rsidRPr="00B422A3">
              <w:rPr>
                <w:rFonts w:asciiTheme="majorHAnsi" w:eastAsia="Times New Roman" w:hAnsiTheme="majorHAnsi" w:cstheme="majorHAnsi"/>
                <w:color w:val="252525"/>
                <w:sz w:val="24"/>
                <w:szCs w:val="24"/>
                <w:lang w:eastAsia="ru-RU"/>
              </w:rPr>
              <w:t>. Срок выставления оценок по выполненным работам: до 14.</w:t>
            </w:r>
            <w:r w:rsidR="005464EF" w:rsidRPr="00B422A3">
              <w:rPr>
                <w:rFonts w:asciiTheme="majorHAnsi" w:eastAsia="Times New Roman" w:hAnsiTheme="majorHAnsi" w:cstheme="majorHAnsi"/>
                <w:color w:val="252525"/>
                <w:sz w:val="24"/>
                <w:szCs w:val="24"/>
                <w:lang w:eastAsia="ru-RU"/>
              </w:rPr>
              <w:t>10</w:t>
            </w:r>
            <w:r w:rsidR="00C87652" w:rsidRPr="00B422A3">
              <w:rPr>
                <w:rFonts w:asciiTheme="majorHAnsi" w:eastAsia="Times New Roman" w:hAnsiTheme="majorHAnsi" w:cstheme="majorHAnsi"/>
                <w:color w:val="252525"/>
                <w:sz w:val="24"/>
                <w:szCs w:val="24"/>
                <w:lang w:eastAsia="ru-RU"/>
              </w:rPr>
              <w:t>.2020</w:t>
            </w:r>
          </w:p>
        </w:tc>
      </w:tr>
      <w:tr w:rsidR="00A02041" w:rsidRPr="00B422A3" w14:paraId="15E9C4FD" w14:textId="77777777" w:rsidTr="00A32472">
        <w:tc>
          <w:tcPr>
            <w:tcW w:w="3005" w:type="dxa"/>
          </w:tcPr>
          <w:p w14:paraId="2BE7B925" w14:textId="54D1DA66" w:rsidR="00A02041" w:rsidRPr="00B422A3" w:rsidRDefault="00C87652" w:rsidP="004A73D7">
            <w:pPr>
              <w:spacing w:after="300"/>
              <w:jc w:val="both"/>
              <w:rPr>
                <w:rFonts w:asciiTheme="majorHAnsi" w:eastAsia="Times New Roman" w:hAnsiTheme="majorHAnsi" w:cstheme="majorHAnsi"/>
                <w:color w:val="252525"/>
                <w:sz w:val="24"/>
                <w:szCs w:val="24"/>
                <w:lang w:eastAsia="ru-RU"/>
              </w:rPr>
            </w:pPr>
            <w:r w:rsidRPr="00B422A3">
              <w:rPr>
                <w:rFonts w:asciiTheme="majorHAnsi" w:eastAsia="Times New Roman" w:hAnsiTheme="majorHAnsi" w:cstheme="majorHAnsi"/>
                <w:color w:val="252525"/>
                <w:sz w:val="24"/>
                <w:szCs w:val="24"/>
                <w:lang w:eastAsia="ru-RU"/>
              </w:rPr>
              <w:lastRenderedPageBreak/>
              <w:t>11.10.2020-</w:t>
            </w:r>
            <w:r w:rsidR="005464EF" w:rsidRPr="00B422A3">
              <w:rPr>
                <w:rFonts w:asciiTheme="majorHAnsi" w:eastAsia="Times New Roman" w:hAnsiTheme="majorHAnsi" w:cstheme="majorHAnsi"/>
                <w:color w:val="252525"/>
                <w:sz w:val="24"/>
                <w:szCs w:val="24"/>
                <w:lang w:eastAsia="ru-RU"/>
              </w:rPr>
              <w:t>20.10.2020</w:t>
            </w:r>
          </w:p>
        </w:tc>
        <w:tc>
          <w:tcPr>
            <w:tcW w:w="3005" w:type="dxa"/>
          </w:tcPr>
          <w:p w14:paraId="73B68B97" w14:textId="5F5D19CA" w:rsidR="00A02041" w:rsidRPr="00B422A3" w:rsidRDefault="005464EF" w:rsidP="004A73D7">
            <w:pPr>
              <w:spacing w:after="300"/>
              <w:jc w:val="both"/>
              <w:rPr>
                <w:rFonts w:asciiTheme="majorHAnsi" w:eastAsia="Times New Roman" w:hAnsiTheme="majorHAnsi" w:cstheme="majorHAnsi"/>
                <w:color w:val="252525"/>
                <w:sz w:val="24"/>
                <w:szCs w:val="24"/>
                <w:lang w:eastAsia="ru-RU"/>
              </w:rPr>
            </w:pPr>
            <w:r w:rsidRPr="00B422A3">
              <w:rPr>
                <w:rFonts w:asciiTheme="majorHAnsi" w:eastAsia="Times New Roman" w:hAnsiTheme="majorHAnsi" w:cstheme="majorHAnsi"/>
                <w:color w:val="252525"/>
                <w:sz w:val="24"/>
                <w:szCs w:val="24"/>
                <w:lang w:eastAsia="ru-RU"/>
              </w:rPr>
              <w:t>2 тур Конкурса. Создание героя</w:t>
            </w:r>
          </w:p>
        </w:tc>
        <w:tc>
          <w:tcPr>
            <w:tcW w:w="3006" w:type="dxa"/>
          </w:tcPr>
          <w:p w14:paraId="3D16272D" w14:textId="468A99D6" w:rsidR="00A02041" w:rsidRPr="00B422A3" w:rsidRDefault="005464EF" w:rsidP="004A73D7">
            <w:pPr>
              <w:spacing w:after="300"/>
              <w:jc w:val="both"/>
              <w:rPr>
                <w:rFonts w:asciiTheme="majorHAnsi" w:eastAsia="Times New Roman" w:hAnsiTheme="majorHAnsi" w:cstheme="majorHAnsi"/>
                <w:color w:val="252525"/>
                <w:sz w:val="24"/>
                <w:szCs w:val="24"/>
                <w:lang w:eastAsia="ru-RU"/>
              </w:rPr>
            </w:pPr>
            <w:r w:rsidRPr="00B422A3">
              <w:rPr>
                <w:rFonts w:asciiTheme="majorHAnsi" w:eastAsia="Times New Roman" w:hAnsiTheme="majorHAnsi" w:cstheme="majorHAnsi"/>
                <w:color w:val="252525"/>
                <w:sz w:val="24"/>
                <w:szCs w:val="24"/>
                <w:lang w:eastAsia="ru-RU"/>
              </w:rPr>
              <w:t xml:space="preserve">Используя исследованные характерные особенности национальности, команды создают супергероя. Создание героя производится в формате текстового описания внешности, костюма, характера и суперспособности. Во взаимодействии с иллюстратором команды создают </w:t>
            </w:r>
            <w:r w:rsidR="00BF2BF8" w:rsidRPr="00B422A3">
              <w:rPr>
                <w:rFonts w:asciiTheme="majorHAnsi" w:eastAsia="Times New Roman" w:hAnsiTheme="majorHAnsi" w:cstheme="majorHAnsi"/>
                <w:color w:val="252525"/>
                <w:sz w:val="24"/>
                <w:szCs w:val="24"/>
                <w:lang w:eastAsia="ru-RU"/>
              </w:rPr>
              <w:t>изображение героя. Срок оценки выполненных работ: до 24.10.2020</w:t>
            </w:r>
          </w:p>
        </w:tc>
      </w:tr>
      <w:tr w:rsidR="00BF2BF8" w:rsidRPr="00B422A3" w14:paraId="6EB42378" w14:textId="77777777" w:rsidTr="00A32472">
        <w:tc>
          <w:tcPr>
            <w:tcW w:w="3005" w:type="dxa"/>
          </w:tcPr>
          <w:p w14:paraId="7E116C39" w14:textId="5B952F29" w:rsidR="00BF2BF8" w:rsidRPr="00B422A3" w:rsidRDefault="00BF2BF8" w:rsidP="004A73D7">
            <w:pPr>
              <w:spacing w:after="300"/>
              <w:jc w:val="both"/>
              <w:rPr>
                <w:rFonts w:asciiTheme="majorHAnsi" w:eastAsia="Times New Roman" w:hAnsiTheme="majorHAnsi" w:cstheme="majorHAnsi"/>
                <w:color w:val="252525"/>
                <w:sz w:val="24"/>
                <w:szCs w:val="24"/>
                <w:lang w:eastAsia="ru-RU"/>
              </w:rPr>
            </w:pPr>
            <w:r w:rsidRPr="00B422A3">
              <w:rPr>
                <w:rFonts w:asciiTheme="majorHAnsi" w:eastAsia="Times New Roman" w:hAnsiTheme="majorHAnsi" w:cstheme="majorHAnsi"/>
                <w:color w:val="252525"/>
                <w:sz w:val="24"/>
                <w:szCs w:val="24"/>
                <w:lang w:eastAsia="ru-RU"/>
              </w:rPr>
              <w:t>21.10.2020- 30.10.2020</w:t>
            </w:r>
          </w:p>
        </w:tc>
        <w:tc>
          <w:tcPr>
            <w:tcW w:w="3005" w:type="dxa"/>
          </w:tcPr>
          <w:p w14:paraId="7D71B5F9" w14:textId="5012ED9C" w:rsidR="00BF2BF8" w:rsidRPr="00B422A3" w:rsidRDefault="00BF2BF8" w:rsidP="004A73D7">
            <w:pPr>
              <w:spacing w:after="300"/>
              <w:jc w:val="both"/>
              <w:rPr>
                <w:rFonts w:asciiTheme="majorHAnsi" w:eastAsia="Times New Roman" w:hAnsiTheme="majorHAnsi" w:cstheme="majorHAnsi"/>
                <w:color w:val="252525"/>
                <w:sz w:val="24"/>
                <w:szCs w:val="24"/>
                <w:lang w:eastAsia="ru-RU"/>
              </w:rPr>
            </w:pPr>
            <w:r w:rsidRPr="00B422A3">
              <w:rPr>
                <w:rFonts w:asciiTheme="majorHAnsi" w:eastAsia="Times New Roman" w:hAnsiTheme="majorHAnsi" w:cstheme="majorHAnsi"/>
                <w:color w:val="252525"/>
                <w:sz w:val="24"/>
                <w:szCs w:val="24"/>
                <w:lang w:eastAsia="ru-RU"/>
              </w:rPr>
              <w:t xml:space="preserve">3 тур Конкурса. Создание современной сказки </w:t>
            </w:r>
          </w:p>
        </w:tc>
        <w:tc>
          <w:tcPr>
            <w:tcW w:w="3006" w:type="dxa"/>
          </w:tcPr>
          <w:p w14:paraId="0E5F079F" w14:textId="64855F5E" w:rsidR="00BF2BF8" w:rsidRPr="00B422A3" w:rsidRDefault="00BF2BF8" w:rsidP="004A73D7">
            <w:pPr>
              <w:spacing w:after="300"/>
              <w:jc w:val="both"/>
              <w:rPr>
                <w:rFonts w:asciiTheme="majorHAnsi" w:eastAsia="Times New Roman" w:hAnsiTheme="majorHAnsi" w:cstheme="majorHAnsi"/>
                <w:color w:val="252525"/>
                <w:sz w:val="24"/>
                <w:szCs w:val="24"/>
                <w:lang w:eastAsia="ru-RU"/>
              </w:rPr>
            </w:pPr>
            <w:r w:rsidRPr="00B422A3">
              <w:rPr>
                <w:rFonts w:asciiTheme="majorHAnsi" w:eastAsia="Times New Roman" w:hAnsiTheme="majorHAnsi" w:cstheme="majorHAnsi"/>
                <w:color w:val="252525"/>
                <w:sz w:val="24"/>
                <w:szCs w:val="24"/>
                <w:lang w:eastAsia="ru-RU"/>
              </w:rPr>
              <w:t>На основании мастер-классов и обучающих видео команды участников пишут современную сказку, главным героем которой выступает созданный ими супергерой. Срок оценки работ экспертами: до 1.11.2020.</w:t>
            </w:r>
            <w:r w:rsidR="00141838">
              <w:rPr>
                <w:rFonts w:asciiTheme="majorHAnsi" w:eastAsia="Times New Roman" w:hAnsiTheme="majorHAnsi" w:cstheme="majorHAnsi"/>
                <w:color w:val="252525"/>
                <w:sz w:val="24"/>
                <w:szCs w:val="24"/>
                <w:lang w:eastAsia="ru-RU"/>
              </w:rPr>
              <w:t xml:space="preserve"> </w:t>
            </w:r>
            <w:r w:rsidRPr="00B422A3">
              <w:rPr>
                <w:rFonts w:asciiTheme="majorHAnsi" w:eastAsia="Times New Roman" w:hAnsiTheme="majorHAnsi" w:cstheme="majorHAnsi"/>
                <w:color w:val="252525"/>
                <w:sz w:val="24"/>
                <w:szCs w:val="24"/>
                <w:lang w:eastAsia="ru-RU"/>
              </w:rPr>
              <w:t>Срок общественного голосования на сайте Конкурса: до 10.11.2020</w:t>
            </w:r>
          </w:p>
        </w:tc>
      </w:tr>
      <w:tr w:rsidR="00BF2BF8" w:rsidRPr="00B422A3" w14:paraId="46FCD4CF" w14:textId="77777777" w:rsidTr="00A32472">
        <w:tc>
          <w:tcPr>
            <w:tcW w:w="3005" w:type="dxa"/>
          </w:tcPr>
          <w:p w14:paraId="015A4B21" w14:textId="59CA95FB" w:rsidR="00BF2BF8" w:rsidRPr="00B422A3" w:rsidRDefault="00BF2BF8" w:rsidP="004A73D7">
            <w:pPr>
              <w:spacing w:after="300"/>
              <w:jc w:val="both"/>
              <w:rPr>
                <w:rFonts w:asciiTheme="majorHAnsi" w:eastAsia="Times New Roman" w:hAnsiTheme="majorHAnsi" w:cstheme="majorHAnsi"/>
                <w:color w:val="252525"/>
                <w:sz w:val="24"/>
                <w:szCs w:val="24"/>
                <w:lang w:eastAsia="ru-RU"/>
              </w:rPr>
            </w:pPr>
            <w:r w:rsidRPr="00B422A3">
              <w:rPr>
                <w:rFonts w:asciiTheme="majorHAnsi" w:eastAsia="Times New Roman" w:hAnsiTheme="majorHAnsi" w:cstheme="majorHAnsi"/>
                <w:color w:val="252525"/>
                <w:sz w:val="24"/>
                <w:szCs w:val="24"/>
                <w:lang w:eastAsia="ru-RU"/>
              </w:rPr>
              <w:t>11.11.2020 – 15.11.2020</w:t>
            </w:r>
          </w:p>
        </w:tc>
        <w:tc>
          <w:tcPr>
            <w:tcW w:w="3005" w:type="dxa"/>
          </w:tcPr>
          <w:p w14:paraId="0000E478" w14:textId="66F085B3" w:rsidR="00BF2BF8" w:rsidRPr="00B422A3" w:rsidRDefault="00BF2BF8" w:rsidP="004A73D7">
            <w:pPr>
              <w:spacing w:after="300"/>
              <w:jc w:val="both"/>
              <w:rPr>
                <w:rFonts w:asciiTheme="majorHAnsi" w:eastAsia="Times New Roman" w:hAnsiTheme="majorHAnsi" w:cstheme="majorHAnsi"/>
                <w:color w:val="252525"/>
                <w:sz w:val="24"/>
                <w:szCs w:val="24"/>
                <w:lang w:eastAsia="ru-RU"/>
              </w:rPr>
            </w:pPr>
            <w:r w:rsidRPr="00B422A3">
              <w:rPr>
                <w:rFonts w:asciiTheme="majorHAnsi" w:eastAsia="Times New Roman" w:hAnsiTheme="majorHAnsi" w:cstheme="majorHAnsi"/>
                <w:color w:val="252525"/>
                <w:sz w:val="24"/>
                <w:szCs w:val="24"/>
                <w:lang w:eastAsia="ru-RU"/>
              </w:rPr>
              <w:t>Подведение итогов Конкурса.</w:t>
            </w:r>
          </w:p>
        </w:tc>
        <w:tc>
          <w:tcPr>
            <w:tcW w:w="3006" w:type="dxa"/>
          </w:tcPr>
          <w:p w14:paraId="3D497AE7" w14:textId="2667B35F" w:rsidR="00BF2BF8" w:rsidRPr="00B422A3" w:rsidRDefault="00BF2BF8" w:rsidP="004A73D7">
            <w:pPr>
              <w:spacing w:after="300"/>
              <w:jc w:val="both"/>
              <w:rPr>
                <w:rFonts w:asciiTheme="majorHAnsi" w:eastAsia="Times New Roman" w:hAnsiTheme="majorHAnsi" w:cstheme="majorHAnsi"/>
                <w:color w:val="252525"/>
                <w:sz w:val="24"/>
                <w:szCs w:val="24"/>
                <w:lang w:eastAsia="ru-RU"/>
              </w:rPr>
            </w:pPr>
            <w:r w:rsidRPr="00B422A3">
              <w:rPr>
                <w:rFonts w:asciiTheme="majorHAnsi" w:eastAsia="Times New Roman" w:hAnsiTheme="majorHAnsi" w:cstheme="majorHAnsi"/>
                <w:color w:val="252525"/>
                <w:sz w:val="24"/>
                <w:szCs w:val="24"/>
                <w:lang w:eastAsia="ru-RU"/>
              </w:rPr>
              <w:t xml:space="preserve">Подведение итогов Конкурса по оценкам экспертов и общественному голосованию. Формирование списка победителей. Награждение победителей и призеров. </w:t>
            </w:r>
          </w:p>
        </w:tc>
      </w:tr>
    </w:tbl>
    <w:p w14:paraId="67CA97E5" w14:textId="191B61B5" w:rsidR="00A32472" w:rsidRPr="00B422A3" w:rsidRDefault="00A32472" w:rsidP="004A73D7">
      <w:pPr>
        <w:shd w:val="clear" w:color="auto" w:fill="FFFFFF"/>
        <w:spacing w:after="300" w:line="240" w:lineRule="auto"/>
        <w:jc w:val="both"/>
        <w:rPr>
          <w:rFonts w:asciiTheme="majorHAnsi" w:eastAsia="Times New Roman" w:hAnsiTheme="majorHAnsi" w:cstheme="majorHAnsi"/>
          <w:color w:val="252525"/>
          <w:sz w:val="24"/>
          <w:szCs w:val="24"/>
          <w:lang w:eastAsia="ru-RU"/>
        </w:rPr>
      </w:pPr>
    </w:p>
    <w:p w14:paraId="2C7D24F4" w14:textId="2E35F43D" w:rsidR="00B422A3" w:rsidRPr="00B422A3" w:rsidRDefault="00B422A3" w:rsidP="004A73D7">
      <w:pPr>
        <w:shd w:val="clear" w:color="auto" w:fill="FFFFFF"/>
        <w:spacing w:after="300" w:line="240" w:lineRule="auto"/>
        <w:jc w:val="both"/>
        <w:rPr>
          <w:rFonts w:asciiTheme="majorHAnsi" w:eastAsia="Times New Roman" w:hAnsiTheme="majorHAnsi" w:cstheme="majorHAnsi"/>
          <w:b/>
          <w:bCs/>
          <w:color w:val="252525"/>
          <w:sz w:val="24"/>
          <w:szCs w:val="24"/>
          <w:lang w:eastAsia="ru-RU"/>
        </w:rPr>
      </w:pPr>
      <w:r w:rsidRPr="00B422A3">
        <w:rPr>
          <w:rFonts w:asciiTheme="majorHAnsi" w:eastAsia="Times New Roman" w:hAnsiTheme="majorHAnsi" w:cstheme="majorHAnsi"/>
          <w:b/>
          <w:bCs/>
          <w:color w:val="252525"/>
          <w:sz w:val="24"/>
          <w:szCs w:val="24"/>
          <w:lang w:eastAsia="ru-RU"/>
        </w:rPr>
        <w:t>Награждение победителей</w:t>
      </w:r>
    </w:p>
    <w:p w14:paraId="121EB82E" w14:textId="7288A70C" w:rsidR="004A73D7" w:rsidRPr="00B422A3" w:rsidRDefault="004A73D7" w:rsidP="004A73D7">
      <w:pPr>
        <w:shd w:val="clear" w:color="auto" w:fill="FFFFFF"/>
        <w:spacing w:after="300" w:line="240" w:lineRule="auto"/>
        <w:jc w:val="both"/>
        <w:rPr>
          <w:rFonts w:asciiTheme="majorHAnsi" w:eastAsia="Times New Roman" w:hAnsiTheme="majorHAnsi" w:cstheme="majorHAnsi"/>
          <w:color w:val="252525"/>
          <w:sz w:val="24"/>
          <w:szCs w:val="24"/>
          <w:lang w:eastAsia="ru-RU"/>
        </w:rPr>
      </w:pPr>
      <w:r w:rsidRPr="00B422A3">
        <w:rPr>
          <w:rFonts w:asciiTheme="majorHAnsi" w:eastAsia="Times New Roman" w:hAnsiTheme="majorHAnsi" w:cstheme="majorHAnsi"/>
          <w:color w:val="252525"/>
          <w:sz w:val="24"/>
          <w:szCs w:val="24"/>
          <w:lang w:eastAsia="ru-RU"/>
        </w:rPr>
        <w:t xml:space="preserve">Победители и призеры </w:t>
      </w:r>
      <w:r w:rsidR="00B422A3">
        <w:rPr>
          <w:rFonts w:asciiTheme="majorHAnsi" w:eastAsia="Times New Roman" w:hAnsiTheme="majorHAnsi" w:cstheme="majorHAnsi"/>
          <w:color w:val="252525"/>
          <w:sz w:val="24"/>
          <w:szCs w:val="24"/>
          <w:lang w:eastAsia="ru-RU"/>
        </w:rPr>
        <w:t>Конкурса</w:t>
      </w:r>
      <w:r w:rsidRPr="00B422A3">
        <w:rPr>
          <w:rFonts w:asciiTheme="majorHAnsi" w:eastAsia="Times New Roman" w:hAnsiTheme="majorHAnsi" w:cstheme="majorHAnsi"/>
          <w:color w:val="252525"/>
          <w:sz w:val="24"/>
          <w:szCs w:val="24"/>
          <w:lang w:eastAsia="ru-RU"/>
        </w:rPr>
        <w:t xml:space="preserve"> награждаются дипломами I, II, III степени и ценными подарками.</w:t>
      </w:r>
    </w:p>
    <w:p w14:paraId="34EA118D" w14:textId="6396CB4B" w:rsidR="001F6061" w:rsidRPr="00B422A3" w:rsidRDefault="001F6061" w:rsidP="004A73D7">
      <w:pPr>
        <w:shd w:val="clear" w:color="auto" w:fill="FFFFFF"/>
        <w:spacing w:after="300" w:line="240" w:lineRule="auto"/>
        <w:jc w:val="both"/>
        <w:rPr>
          <w:rFonts w:asciiTheme="majorHAnsi" w:eastAsia="Times New Roman" w:hAnsiTheme="majorHAnsi" w:cstheme="majorHAnsi"/>
          <w:color w:val="252525"/>
          <w:sz w:val="24"/>
          <w:szCs w:val="24"/>
          <w:lang w:eastAsia="ru-RU"/>
        </w:rPr>
      </w:pPr>
      <w:r w:rsidRPr="00B422A3">
        <w:rPr>
          <w:rFonts w:asciiTheme="majorHAnsi" w:eastAsia="Times New Roman" w:hAnsiTheme="majorHAnsi" w:cstheme="majorHAnsi"/>
          <w:color w:val="252525"/>
          <w:sz w:val="24"/>
          <w:szCs w:val="24"/>
          <w:lang w:eastAsia="ru-RU"/>
        </w:rPr>
        <w:t>1 место – каждый участник команды получает диплом 1 степени и приз – Беспроводные наушники «</w:t>
      </w:r>
      <w:r w:rsidRPr="00B422A3">
        <w:rPr>
          <w:rFonts w:asciiTheme="majorHAnsi" w:eastAsia="Times New Roman" w:hAnsiTheme="majorHAnsi" w:cstheme="majorHAnsi"/>
          <w:color w:val="252525"/>
          <w:sz w:val="24"/>
          <w:szCs w:val="24"/>
          <w:lang w:val="en-US" w:eastAsia="ru-RU"/>
        </w:rPr>
        <w:t>Apple</w:t>
      </w:r>
      <w:r w:rsidRPr="00B422A3">
        <w:rPr>
          <w:rFonts w:asciiTheme="majorHAnsi" w:eastAsia="Times New Roman" w:hAnsiTheme="majorHAnsi" w:cstheme="majorHAnsi"/>
          <w:color w:val="252525"/>
          <w:sz w:val="24"/>
          <w:szCs w:val="24"/>
          <w:lang w:eastAsia="ru-RU"/>
        </w:rPr>
        <w:t xml:space="preserve"> </w:t>
      </w:r>
      <w:r w:rsidRPr="00B422A3">
        <w:rPr>
          <w:rFonts w:asciiTheme="majorHAnsi" w:eastAsia="Times New Roman" w:hAnsiTheme="majorHAnsi" w:cstheme="majorHAnsi"/>
          <w:color w:val="252525"/>
          <w:sz w:val="24"/>
          <w:szCs w:val="24"/>
          <w:lang w:val="en-US" w:eastAsia="ru-RU"/>
        </w:rPr>
        <w:t>AirPods</w:t>
      </w:r>
      <w:r w:rsidRPr="00B422A3">
        <w:rPr>
          <w:rFonts w:asciiTheme="majorHAnsi" w:eastAsia="Times New Roman" w:hAnsiTheme="majorHAnsi" w:cstheme="majorHAnsi"/>
          <w:color w:val="252525"/>
          <w:sz w:val="24"/>
          <w:szCs w:val="24"/>
          <w:lang w:eastAsia="ru-RU"/>
        </w:rPr>
        <w:t xml:space="preserve"> </w:t>
      </w:r>
      <w:r w:rsidRPr="00B422A3">
        <w:rPr>
          <w:rFonts w:asciiTheme="majorHAnsi" w:eastAsia="Times New Roman" w:hAnsiTheme="majorHAnsi" w:cstheme="majorHAnsi"/>
          <w:color w:val="252525"/>
          <w:sz w:val="24"/>
          <w:szCs w:val="24"/>
          <w:lang w:val="en-US" w:eastAsia="ru-RU"/>
        </w:rPr>
        <w:t>Pro</w:t>
      </w:r>
      <w:r w:rsidRPr="00B422A3">
        <w:rPr>
          <w:rFonts w:asciiTheme="majorHAnsi" w:eastAsia="Times New Roman" w:hAnsiTheme="majorHAnsi" w:cstheme="majorHAnsi"/>
          <w:color w:val="252525"/>
          <w:sz w:val="24"/>
          <w:szCs w:val="24"/>
          <w:lang w:eastAsia="ru-RU"/>
        </w:rPr>
        <w:t>»</w:t>
      </w:r>
    </w:p>
    <w:p w14:paraId="547F8423" w14:textId="08A6BC58" w:rsidR="001F6061" w:rsidRPr="00B422A3" w:rsidRDefault="001F6061" w:rsidP="001F6061">
      <w:pPr>
        <w:shd w:val="clear" w:color="auto" w:fill="FFFFFF"/>
        <w:spacing w:after="300" w:line="240" w:lineRule="auto"/>
        <w:jc w:val="both"/>
        <w:rPr>
          <w:rFonts w:asciiTheme="majorHAnsi" w:eastAsia="Times New Roman" w:hAnsiTheme="majorHAnsi" w:cstheme="majorHAnsi"/>
          <w:color w:val="252525"/>
          <w:sz w:val="24"/>
          <w:szCs w:val="24"/>
          <w:lang w:eastAsia="ru-RU"/>
        </w:rPr>
      </w:pPr>
      <w:r w:rsidRPr="00B422A3">
        <w:rPr>
          <w:rFonts w:asciiTheme="majorHAnsi" w:eastAsia="Times New Roman" w:hAnsiTheme="majorHAnsi" w:cstheme="majorHAnsi"/>
          <w:color w:val="252525"/>
          <w:sz w:val="24"/>
          <w:szCs w:val="24"/>
          <w:lang w:eastAsia="ru-RU"/>
        </w:rPr>
        <w:t>2 место – каждый участник команды получает диплом 2 степени и приз – Беспроводная умная колонка «Яндекс станция»</w:t>
      </w:r>
    </w:p>
    <w:p w14:paraId="72E45A79" w14:textId="70027A9D" w:rsidR="001F6061" w:rsidRPr="00B422A3" w:rsidRDefault="001F6061" w:rsidP="001F6061">
      <w:pPr>
        <w:shd w:val="clear" w:color="auto" w:fill="FFFFFF"/>
        <w:spacing w:after="300" w:line="240" w:lineRule="auto"/>
        <w:jc w:val="both"/>
        <w:rPr>
          <w:rFonts w:asciiTheme="majorHAnsi" w:eastAsia="Times New Roman" w:hAnsiTheme="majorHAnsi" w:cstheme="majorHAnsi"/>
          <w:color w:val="252525"/>
          <w:sz w:val="24"/>
          <w:szCs w:val="24"/>
          <w:lang w:eastAsia="ru-RU"/>
        </w:rPr>
      </w:pPr>
      <w:r w:rsidRPr="00B422A3">
        <w:rPr>
          <w:rFonts w:asciiTheme="majorHAnsi" w:eastAsia="Times New Roman" w:hAnsiTheme="majorHAnsi" w:cstheme="majorHAnsi"/>
          <w:color w:val="252525"/>
          <w:sz w:val="24"/>
          <w:szCs w:val="24"/>
          <w:lang w:eastAsia="ru-RU"/>
        </w:rPr>
        <w:t>3 место – каждый участник команды получает диплом 3 степени и приз – Беспроводная умная колонка «Яндекс станция мини»</w:t>
      </w:r>
    </w:p>
    <w:p w14:paraId="6F7E4B5D" w14:textId="0523A1CE" w:rsidR="0069749B" w:rsidRPr="00B422A3" w:rsidRDefault="001F6061" w:rsidP="00B422A3">
      <w:pPr>
        <w:shd w:val="clear" w:color="auto" w:fill="FFFFFF"/>
        <w:spacing w:after="30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422A3">
        <w:rPr>
          <w:rFonts w:asciiTheme="majorHAnsi" w:eastAsia="Times New Roman" w:hAnsiTheme="majorHAnsi" w:cstheme="majorHAnsi"/>
          <w:color w:val="252525"/>
          <w:sz w:val="24"/>
          <w:szCs w:val="24"/>
          <w:lang w:eastAsia="ru-RU"/>
        </w:rPr>
        <w:t xml:space="preserve">4-10 место – каждый участник команды получает приз – Портативная колонка </w:t>
      </w:r>
      <w:r w:rsidRPr="00B422A3">
        <w:rPr>
          <w:rFonts w:asciiTheme="majorHAnsi" w:eastAsia="Times New Roman" w:hAnsiTheme="majorHAnsi" w:cstheme="majorHAnsi"/>
          <w:color w:val="252525"/>
          <w:sz w:val="24"/>
          <w:szCs w:val="24"/>
          <w:lang w:val="en-US" w:eastAsia="ru-RU"/>
        </w:rPr>
        <w:t>JBL</w:t>
      </w:r>
    </w:p>
    <w:sectPr w:rsidR="0069749B" w:rsidRPr="00B422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55044"/>
    <w:multiLevelType w:val="hybridMultilevel"/>
    <w:tmpl w:val="1BC49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F2DCB"/>
    <w:multiLevelType w:val="multilevel"/>
    <w:tmpl w:val="6540AE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A822641"/>
    <w:multiLevelType w:val="multilevel"/>
    <w:tmpl w:val="AA3C6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167400"/>
    <w:multiLevelType w:val="hybridMultilevel"/>
    <w:tmpl w:val="0EC604E2"/>
    <w:lvl w:ilvl="0" w:tplc="8DD6F3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7B75BF"/>
    <w:multiLevelType w:val="hybridMultilevel"/>
    <w:tmpl w:val="D0168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5C0130"/>
    <w:multiLevelType w:val="hybridMultilevel"/>
    <w:tmpl w:val="249AA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484DB5"/>
    <w:multiLevelType w:val="hybridMultilevel"/>
    <w:tmpl w:val="A85E8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3D7"/>
    <w:rsid w:val="00141838"/>
    <w:rsid w:val="001F6061"/>
    <w:rsid w:val="002F55E3"/>
    <w:rsid w:val="004A73D7"/>
    <w:rsid w:val="005464EF"/>
    <w:rsid w:val="00561BBD"/>
    <w:rsid w:val="0069749B"/>
    <w:rsid w:val="00973E74"/>
    <w:rsid w:val="00991936"/>
    <w:rsid w:val="00A02041"/>
    <w:rsid w:val="00A32472"/>
    <w:rsid w:val="00AA2803"/>
    <w:rsid w:val="00B422A3"/>
    <w:rsid w:val="00B522B9"/>
    <w:rsid w:val="00B931AB"/>
    <w:rsid w:val="00BF2BF8"/>
    <w:rsid w:val="00C87652"/>
    <w:rsid w:val="00CA0CC0"/>
    <w:rsid w:val="00F8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5C067"/>
  <w15:chartTrackingRefBased/>
  <w15:docId w15:val="{1BA21042-2392-4740-B531-EF68366DC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A73D7"/>
    <w:rPr>
      <w:b/>
      <w:bCs/>
    </w:rPr>
  </w:style>
  <w:style w:type="paragraph" w:styleId="a4">
    <w:name w:val="Normal (Web)"/>
    <w:basedOn w:val="a"/>
    <w:uiPriority w:val="99"/>
    <w:semiHidden/>
    <w:unhideWhenUsed/>
    <w:rsid w:val="004A7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4A73D7"/>
  </w:style>
  <w:style w:type="character" w:customStyle="1" w:styleId="k">
    <w:name w:val="k"/>
    <w:basedOn w:val="a0"/>
    <w:rsid w:val="004A73D7"/>
  </w:style>
  <w:style w:type="paragraph" w:styleId="a5">
    <w:name w:val="List Paragraph"/>
    <w:basedOn w:val="a"/>
    <w:uiPriority w:val="34"/>
    <w:qFormat/>
    <w:rsid w:val="00A32472"/>
    <w:pPr>
      <w:ind w:left="720"/>
      <w:contextualSpacing/>
    </w:pPr>
  </w:style>
  <w:style w:type="table" w:styleId="a6">
    <w:name w:val="Table Grid"/>
    <w:basedOn w:val="a1"/>
    <w:uiPriority w:val="39"/>
    <w:rsid w:val="00A32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A32472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A32472"/>
    <w:rPr>
      <w:color w:val="605E5C"/>
      <w:shd w:val="clear" w:color="auto" w:fill="E1DFDD"/>
    </w:rPr>
  </w:style>
  <w:style w:type="paragraph" w:styleId="a9">
    <w:name w:val="Subtitle"/>
    <w:basedOn w:val="a"/>
    <w:next w:val="a"/>
    <w:link w:val="aa"/>
    <w:rsid w:val="00B422A3"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  <w:lang w:val="ru" w:eastAsia="ru-RU"/>
    </w:rPr>
  </w:style>
  <w:style w:type="character" w:customStyle="1" w:styleId="aa">
    <w:name w:val="Подзаголовок Знак"/>
    <w:basedOn w:val="a0"/>
    <w:link w:val="a9"/>
    <w:rsid w:val="00B422A3"/>
    <w:rPr>
      <w:rFonts w:ascii="Arial" w:eastAsia="Arial" w:hAnsi="Arial" w:cs="Arial"/>
      <w:color w:val="666666"/>
      <w:sz w:val="30"/>
      <w:szCs w:val="30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29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1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2129</TotalTime>
  <Pages>3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Asya Sanatulina</dc:creator>
  <cp:keywords/>
  <dc:description/>
  <cp:lastModifiedBy>Asya Sanatulina</cp:lastModifiedBy>
  <cp:revision>7</cp:revision>
  <dcterms:created xsi:type="dcterms:W3CDTF">2020-09-03T07:28:00Z</dcterms:created>
  <dcterms:modified xsi:type="dcterms:W3CDTF">2020-09-07T08:53:00Z</dcterms:modified>
</cp:coreProperties>
</file>